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Aptos Display" w:hAnsi="Aptos Display"/>
          <w:b/>
          <w:sz w:val="52"/>
        </w:rPr>
        <w:t>The Hidden Cost</w:t>
        <w:br/>
        <w:t>of Hamstring Injuries in Soccer</w:t>
      </w:r>
    </w:p>
    <w:p>
      <w:pPr>
        <w:jc w:val="center"/>
      </w:pPr>
      <w:r>
        <w:rPr>
          <w:rFonts w:ascii="Aptos" w:hAnsi="Aptos"/>
          <w:i/>
          <w:sz w:val="24"/>
        </w:rPr>
        <w:t>A practical guide for soccer players, parents, coaches, and performance professionals</w:t>
      </w:r>
    </w:p>
    <w:p>
      <w:pPr>
        <w:jc w:val="center"/>
      </w:pPr>
      <w:r>
        <w:rPr>
          <w:rFonts w:ascii="Aptos" w:hAnsi="Aptos"/>
          <w:sz w:val="22"/>
        </w:rPr>
        <w:t>James Walsh</w:t>
        <w:br/>
        <w:t>Ground Force Strength and Conditioning Training Systems</w:t>
      </w:r>
    </w:p>
    <w:p>
      <w:r>
        <w:br w:type="page"/>
      </w:r>
    </w:p>
    <w:p>
      <w:pPr>
        <w:pStyle w:val="Heading1"/>
      </w:pPr>
      <w:r>
        <w:t>Contents</w:t>
      </w:r>
    </w:p>
    <w:p>
      <w:pPr>
        <w:spacing w:after="60"/>
        <w:ind w:left="288"/>
      </w:pPr>
      <w:r>
        <w:rPr>
          <w:rFonts w:ascii="Aptos" w:hAnsi="Aptos"/>
          <w:sz w:val="21"/>
        </w:rPr>
        <w:t>Preface</w:t>
      </w:r>
    </w:p>
    <w:p>
      <w:pPr>
        <w:spacing w:after="60"/>
        <w:ind w:left="288"/>
      </w:pPr>
      <w:r>
        <w:rPr>
          <w:rFonts w:ascii="Aptos" w:hAnsi="Aptos"/>
          <w:sz w:val="21"/>
        </w:rPr>
        <w:t>Chapter 1 – Why Hamstrings and Why Soccer?</w:t>
      </w:r>
    </w:p>
    <w:p>
      <w:pPr>
        <w:spacing w:after="60"/>
        <w:ind w:left="288"/>
      </w:pPr>
      <w:r>
        <w:rPr>
          <w:rFonts w:ascii="Aptos" w:hAnsi="Aptos"/>
          <w:sz w:val="21"/>
        </w:rPr>
        <w:t>Chapter 2 – Hamstring Anatomy &amp; Biomechanics</w:t>
      </w:r>
    </w:p>
    <w:p>
      <w:pPr>
        <w:spacing w:after="60"/>
        <w:ind w:left="288"/>
      </w:pPr>
      <w:r>
        <w:rPr>
          <w:rFonts w:ascii="Aptos" w:hAnsi="Aptos"/>
          <w:sz w:val="21"/>
        </w:rPr>
        <w:t>Chapter 3 – Mechanisms of Hamstring Injury</w:t>
      </w:r>
    </w:p>
    <w:p>
      <w:pPr>
        <w:spacing w:after="60"/>
        <w:ind w:left="288"/>
      </w:pPr>
      <w:r>
        <w:rPr>
          <w:rFonts w:ascii="Aptos" w:hAnsi="Aptos"/>
          <w:sz w:val="21"/>
        </w:rPr>
        <w:t>Chapter 4 – Risk Factors</w:t>
      </w:r>
    </w:p>
    <w:p>
      <w:pPr>
        <w:spacing w:after="60"/>
        <w:ind w:left="288"/>
      </w:pPr>
      <w:r>
        <w:rPr>
          <w:rFonts w:ascii="Aptos" w:hAnsi="Aptos"/>
          <w:sz w:val="21"/>
        </w:rPr>
        <w:t>Chapter 5 – The Adductor Complex: Hip Internal Rotation, Mobility, and Hamstring Health</w:t>
      </w:r>
    </w:p>
    <w:p>
      <w:pPr>
        <w:spacing w:after="60"/>
        <w:ind w:left="288"/>
      </w:pPr>
      <w:r>
        <w:rPr>
          <w:rFonts w:ascii="Aptos" w:hAnsi="Aptos"/>
          <w:sz w:val="21"/>
        </w:rPr>
        <w:t>Chapter 6 – Assessment &amp; Screening</w:t>
      </w:r>
    </w:p>
    <w:p>
      <w:pPr>
        <w:spacing w:after="60"/>
        <w:ind w:left="288"/>
      </w:pPr>
      <w:r>
        <w:rPr>
          <w:rFonts w:ascii="Aptos" w:hAnsi="Aptos"/>
          <w:sz w:val="21"/>
        </w:rPr>
        <w:t>Chapter 7 – Prevention Strategies</w:t>
      </w:r>
    </w:p>
    <w:p>
      <w:pPr>
        <w:spacing w:after="60"/>
        <w:ind w:left="288"/>
      </w:pPr>
      <w:r>
        <w:rPr>
          <w:rFonts w:ascii="Aptos" w:hAnsi="Aptos"/>
          <w:sz w:val="21"/>
        </w:rPr>
        <w:t>Chapter 8 – Rehabilitation &amp; Return-to-Play</w:t>
      </w:r>
    </w:p>
    <w:p>
      <w:pPr>
        <w:spacing w:after="60"/>
        <w:ind w:left="288"/>
      </w:pPr>
      <w:r>
        <w:rPr>
          <w:rFonts w:ascii="Aptos" w:hAnsi="Aptos"/>
          <w:sz w:val="21"/>
        </w:rPr>
        <w:t>Chapter 9 – Training System Integration</w:t>
      </w:r>
    </w:p>
    <w:p>
      <w:pPr>
        <w:spacing w:after="60"/>
        <w:ind w:left="288"/>
      </w:pPr>
      <w:r>
        <w:rPr>
          <w:rFonts w:ascii="Aptos" w:hAnsi="Aptos"/>
          <w:sz w:val="21"/>
        </w:rPr>
        <w:t>Chapter 10 – Youth Soccer &amp; Hamstring Health</w:t>
      </w:r>
    </w:p>
    <w:p>
      <w:pPr>
        <w:spacing w:after="60"/>
        <w:ind w:left="288"/>
      </w:pPr>
      <w:r>
        <w:rPr>
          <w:rFonts w:ascii="Aptos" w:hAnsi="Aptos"/>
          <w:sz w:val="21"/>
        </w:rPr>
        <w:t>Chapter 11 – Conclusion</w:t>
      </w:r>
    </w:p>
    <w:p>
      <w:pPr>
        <w:spacing w:after="60"/>
        <w:ind w:left="288"/>
      </w:pPr>
      <w:r>
        <w:rPr>
          <w:rFonts w:ascii="Aptos" w:hAnsi="Aptos"/>
          <w:sz w:val="21"/>
        </w:rPr>
        <w:t>References</w:t>
      </w:r>
    </w:p>
    <w:p>
      <w:pPr>
        <w:spacing w:after="60"/>
        <w:ind w:left="288"/>
      </w:pPr>
      <w:r>
        <w:rPr>
          <w:rFonts w:ascii="Aptos" w:hAnsi="Aptos"/>
          <w:sz w:val="21"/>
        </w:rPr>
        <w:t>Appendix – Chapter Highlights</w:t>
      </w:r>
    </w:p>
    <w:p>
      <w:r>
        <w:br w:type="page"/>
      </w:r>
    </w:p>
    <w:p>
      <w:pPr>
        <w:pStyle w:val="Heading1"/>
      </w:pPr>
      <w:r>
        <w:t>Preface</w:t>
      </w:r>
    </w:p>
    <w:p>
      <w:pPr/>
      <w:r>
        <w:rPr>
          <w:rFonts w:ascii="Aptos" w:hAnsi="Aptos"/>
          <w:sz w:val="21"/>
        </w:rPr>
        <w:t>My name is James Walsh, and my career has been devoted to understanding human movement and guiding athletes toward higher levels of performance.</w:t>
      </w:r>
    </w:p>
    <w:p>
      <w:pPr/>
      <w:r>
        <w:rPr>
          <w:rFonts w:ascii="Aptos" w:hAnsi="Aptos"/>
          <w:sz w:val="21"/>
        </w:rPr>
        <w:t>As a Human Movement Specialist and Sports Performance Coach, I’ve seen firsthand how often youth athletes struggle with one of the most common—and frustrating—setbacks in sport: recurring hamstring injuries.</w:t>
      </w:r>
    </w:p>
    <w:p>
      <w:pPr/>
      <w:r>
        <w:rPr>
          <w:rFonts w:ascii="Aptos" w:hAnsi="Aptos"/>
          <w:sz w:val="21"/>
        </w:rPr>
        <w:t>It happened to my own children when they were younger.</w:t>
      </w:r>
    </w:p>
    <w:p>
      <w:pPr/>
      <w:r>
        <w:rPr>
          <w:rFonts w:ascii="Aptos" w:hAnsi="Aptos"/>
          <w:sz w:val="21"/>
        </w:rPr>
        <w:t>Then it clicked. We need a better way to train youth athletes. These athletes are growing and developing month to month.</w:t>
      </w:r>
    </w:p>
    <w:p>
      <w:pPr/>
      <w:r>
        <w:rPr>
          <w:rFonts w:ascii="Aptos" w:hAnsi="Aptos"/>
          <w:sz w:val="21"/>
        </w:rPr>
        <w:t>So I started Ground Force Strength and Conditioning Training Systems in 2013.</w:t>
      </w:r>
    </w:p>
    <w:p>
      <w:pPr/>
      <w:r>
        <w:rPr>
          <w:rFonts w:ascii="Aptos" w:hAnsi="Aptos"/>
          <w:sz w:val="21"/>
        </w:rPr>
        <w:t>I decided to write this ebook to bridge that gap. My goal is to show athletes, parents, and coaches that protecting and developing the hamstrings requires more than a few isolated exercises.</w:t>
      </w:r>
    </w:p>
    <w:p>
      <w:pPr/>
      <w:r>
        <w:rPr>
          <w:rFonts w:ascii="Aptos" w:hAnsi="Aptos"/>
          <w:sz w:val="21"/>
        </w:rPr>
        <w:t>It demands a system that integrates strength, length, control, and resilience in ways that prepare athletes for the realities of the game. By sharing research-backed methods and practical progressions,</w:t>
      </w:r>
    </w:p>
    <w:p>
      <w:pPr/>
      <w:r>
        <w:rPr>
          <w:rFonts w:ascii="Aptos" w:hAnsi="Aptos"/>
          <w:sz w:val="21"/>
        </w:rPr>
        <w:t>I want to provide a framework that not only reduces the risk of injury but also enhances performance on the field.</w:t>
      </w:r>
    </w:p>
    <w:p>
      <w:pPr/>
      <w:r>
        <w:rPr>
          <w:rFonts w:ascii="Aptos" w:hAnsi="Aptos"/>
          <w:sz w:val="21"/>
        </w:rPr>
        <w:t>This book is meant to be both educational and actionable.</w:t>
      </w:r>
    </w:p>
    <w:p>
      <w:pPr/>
      <w:r>
        <w:rPr>
          <w:rFonts w:ascii="Aptos" w:hAnsi="Aptos"/>
          <w:sz w:val="21"/>
        </w:rPr>
        <w:t>Whether you are an athlete trying to stay healthy, a parent looking to better understand injury prevention, or a coach searching for proven strategies, my hope is that these pages give you the clarity and tools to approach hamstring training as the multidimensional process it truly is.</w:t>
      </w:r>
    </w:p>
    <w:p>
      <w:pPr/>
      <w:r>
        <w:rPr>
          <w:rFonts w:ascii="Aptos" w:hAnsi="Aptos"/>
          <w:sz w:val="21"/>
        </w:rPr>
        <w:t>Thank you for reading.</w:t>
      </w:r>
    </w:p>
    <w:p>
      <w:pPr>
        <w:spacing w:after="160"/>
      </w:pPr>
    </w:p>
    <w:p>
      <w:r>
        <w:br w:type="page"/>
      </w:r>
    </w:p>
    <w:p>
      <w:pPr>
        <w:pStyle w:val="Heading1"/>
      </w:pPr>
      <w:r>
        <w:rPr>
          <w:rFonts w:ascii="Aptos" w:hAnsi="Aptos"/>
        </w:rPr>
        <w:t>Chapter 1 – Why Hamstrings and Why Soccer?</w:t>
      </w:r>
    </w:p>
    <w:p>
      <w:pPr/>
      <w:r>
        <w:rPr>
          <w:rFonts w:ascii="Aptos" w:hAnsi="Aptos"/>
          <w:sz w:val="21"/>
        </w:rPr>
        <w:t>Every soccer coach, parent, and player has experienced the sting of watching an athlete suddenly clutch the back of their leg mid-sprint. The image is almost universal: the player falls or pulls up sharply, grimacing in pain, and the medical staff rushes onto the field. Moments later, the diagnosis becomes clear — another hamstring injury.</w:t>
      </w:r>
    </w:p>
    <w:p>
      <w:pPr/>
      <w:r>
        <w:rPr>
          <w:rFonts w:ascii="Aptos" w:hAnsi="Aptos"/>
          <w:sz w:val="21"/>
        </w:rPr>
        <w:t>Hamstring injuries are not just another line on an injury report. They are the single most common muscle injury in soccer worldwide. Data collected from UEFA Champions League clubs between 2001 and 2022 consistently show that hamstring strains account for up to 37% of all muscle injuries in professional soccer. Even more concerning is their tendency to recur: nearly one in three players who sustain a hamstring injury will suffer another within the same season.</w:t>
      </w:r>
    </w:p>
    <w:p>
      <w:pPr/>
      <w:r>
        <w:rPr>
          <w:rFonts w:ascii="Aptos" w:hAnsi="Aptos"/>
          <w:sz w:val="21"/>
        </w:rPr>
        <w:t>At the elite level, hamstring injuries cost clubs millions in lost wages and performance value each year. For youth players, they disrupt development, hinder skill acquisition, and erode confidence at pivotal stages of growth. For parents, they create stress, unexpected medical bills, and fears about long-term consequences.</w:t>
      </w:r>
    </w:p>
    <w:p>
      <w:pPr/>
      <w:r>
        <w:rPr>
          <w:rFonts w:ascii="Aptos" w:hAnsi="Aptos"/>
          <w:sz w:val="21"/>
        </w:rPr>
        <w:t>The scope of the problem is so significant that hamstring injuries have become a global research priority. Sports scientists, physiotherapists, and strength coaches devote countless hours to studying why they happen, how to prevent them, and how to shorten recovery timelines. Yet, despite these efforts, hamstring injury rates have not significantly declined in the last two decades.</w:t>
      </w:r>
    </w:p>
    <w:p>
      <w:pPr/>
      <w:r>
        <w:rPr>
          <w:rFonts w:ascii="Aptos" w:hAnsi="Aptos"/>
          <w:sz w:val="21"/>
        </w:rPr>
        <w:t>This paradox — an injury so well studied but so stubbornly persistent — underscores why a deeper, practical guide is needed for players, coaches, and parents alike.</w:t>
      </w:r>
    </w:p>
    <w:p>
      <w:pPr/>
      <w:r>
        <w:rPr>
          <w:rFonts w:ascii="Aptos" w:hAnsi="Aptos"/>
          <w:sz w:val="21"/>
        </w:rPr>
        <w:t>Hamstrings are uniquely vulnerable in soccer because of the sport’s demands:</w:t>
      </w:r>
    </w:p>
    <w:p>
      <w:pPr>
        <w:spacing w:after="60" w:line="259" w:lineRule="auto"/>
        <w:ind w:left="403" w:hanging="259"/>
      </w:pPr>
      <w:r>
        <w:rPr>
          <w:rFonts w:ascii="Aptos" w:hAnsi="Aptos"/>
          <w:sz w:val="21"/>
        </w:rPr>
        <w:t xml:space="preserve">• </w:t>
      </w:r>
      <w:r>
        <w:rPr>
          <w:rFonts w:ascii="Aptos" w:hAnsi="Aptos"/>
          <w:sz w:val="21"/>
        </w:rPr>
        <w:t>Repeated sprints over 90+ minutes</w:t>
      </w:r>
    </w:p>
    <w:p>
      <w:pPr>
        <w:spacing w:after="60" w:line="259" w:lineRule="auto"/>
        <w:ind w:left="403" w:hanging="259"/>
      </w:pPr>
      <w:r>
        <w:rPr>
          <w:rFonts w:ascii="Aptos" w:hAnsi="Aptos"/>
          <w:sz w:val="21"/>
        </w:rPr>
        <w:t xml:space="preserve">• </w:t>
      </w:r>
      <w:r>
        <w:rPr>
          <w:rFonts w:ascii="Aptos" w:hAnsi="Aptos"/>
          <w:sz w:val="21"/>
        </w:rPr>
        <w:t>Explosive accelerations and decelerations</w:t>
      </w:r>
    </w:p>
    <w:p>
      <w:pPr>
        <w:spacing w:after="60" w:line="259" w:lineRule="auto"/>
        <w:ind w:left="403" w:hanging="259"/>
      </w:pPr>
      <w:r>
        <w:rPr>
          <w:rFonts w:ascii="Aptos" w:hAnsi="Aptos"/>
          <w:sz w:val="21"/>
        </w:rPr>
        <w:t xml:space="preserve">• </w:t>
      </w:r>
      <w:r>
        <w:rPr>
          <w:rFonts w:ascii="Aptos" w:hAnsi="Aptos"/>
          <w:sz w:val="21"/>
        </w:rPr>
        <w:t>High-speed running loads that can exceed 10–12 km in elite matches</w:t>
      </w:r>
    </w:p>
    <w:p>
      <w:pPr>
        <w:spacing w:after="60" w:line="259" w:lineRule="auto"/>
        <w:ind w:left="403" w:hanging="259"/>
      </w:pPr>
      <w:r>
        <w:rPr>
          <w:rFonts w:ascii="Aptos" w:hAnsi="Aptos"/>
          <w:sz w:val="21"/>
        </w:rPr>
        <w:t xml:space="preserve">• </w:t>
      </w:r>
      <w:r>
        <w:rPr>
          <w:rFonts w:ascii="Aptos" w:hAnsi="Aptos"/>
          <w:sz w:val="21"/>
        </w:rPr>
        <w:t>Unpredictable changes of direction during defensive and offensive play</w:t>
      </w:r>
    </w:p>
    <w:p>
      <w:pPr>
        <w:spacing w:after="60" w:line="259" w:lineRule="auto"/>
        <w:ind w:left="403" w:hanging="259"/>
      </w:pPr>
      <w:r>
        <w:rPr>
          <w:rFonts w:ascii="Aptos" w:hAnsi="Aptos"/>
          <w:sz w:val="21"/>
        </w:rPr>
        <w:t xml:space="preserve">• </w:t>
      </w:r>
      <w:r>
        <w:rPr>
          <w:rFonts w:ascii="Aptos" w:hAnsi="Aptos"/>
          <w:sz w:val="21"/>
        </w:rPr>
        <w:t>Stretching movements like shooting, tackling, or reaching for a ball</w:t>
      </w:r>
    </w:p>
    <w:p>
      <w:pPr/>
      <w:r>
        <w:rPr>
          <w:rFonts w:ascii="Aptos" w:hAnsi="Aptos"/>
          <w:sz w:val="21"/>
        </w:rPr>
        <w:t>Unlike endurance-based sports, soccer combines aerobic volume with anaerobic explosiveness. The hamstrings sit at the center of this storm, working to produce power while simultaneously stabilizing the pelvis and protecting against overload.</w:t>
      </w:r>
    </w:p>
    <w:p>
      <w:pPr/>
      <w:r>
        <w:rPr>
          <w:rFonts w:ascii="Aptos" w:hAnsi="Aptos"/>
          <w:sz w:val="21"/>
        </w:rPr>
        <w:t>The majority of hamstring strains occur during sprinting at or near maximum velocity — specifically, in the late swing phase when the hamstrings lengthen while trying to decelerate the thigh. This combination of high force and rapid lengthening makes the hamstrings especially vulnerable to strain.</w:t>
      </w:r>
    </w:p>
    <w:p>
      <w:pPr/>
      <w:r>
        <w:rPr>
          <w:rFonts w:ascii="Aptos" w:hAnsi="Aptos"/>
          <w:sz w:val="21"/>
        </w:rPr>
        <w:t>At the same time, soccer players also sustain stretch-type hamstring injuries during moments of overextension — such as when executing a high kick, performing a split-second tackle, or reaching for a pass. These tend to affect different portions of the hamstring group and often require longer rehabilitation timelines.</w:t>
      </w:r>
    </w:p>
    <w:p>
      <w:pPr/>
      <w:r>
        <w:rPr>
          <w:rFonts w:ascii="Aptos" w:hAnsi="Aptos"/>
          <w:sz w:val="21"/>
        </w:rPr>
        <w:t>In other words: the nature of soccer itself places the hamstrings under constant risk.</w:t>
      </w:r>
    </w:p>
    <w:p>
      <w:pPr>
        <w:pStyle w:val="Heading2"/>
      </w:pPr>
      <w:r>
        <w:rPr>
          <w:rFonts w:ascii="Aptos" w:hAnsi="Aptos"/>
        </w:rPr>
        <w:t>The Recurrence Problem</w:t>
      </w:r>
    </w:p>
    <w:p>
      <w:pPr/>
      <w:r>
        <w:rPr>
          <w:rFonts w:ascii="Aptos" w:hAnsi="Aptos"/>
          <w:sz w:val="21"/>
        </w:rPr>
        <w:t>Perhaps the most frustrating element of hamstring injuries is their tendency to recur. Even when athletes follow structured rehabilitation, reinjury rates remain high — between 16% and 30% depending on the study.</w:t>
      </w:r>
    </w:p>
    <w:p>
      <w:pPr/>
      <w:r>
        <w:rPr>
          <w:rFonts w:ascii="Aptos" w:hAnsi="Aptos"/>
          <w:sz w:val="21"/>
        </w:rPr>
        <w:t>Why? Several factors contribute:</w:t>
      </w:r>
    </w:p>
    <w:p>
      <w:pPr>
        <w:spacing w:after="60" w:line="259" w:lineRule="auto"/>
        <w:ind w:left="403" w:hanging="259"/>
      </w:pPr>
      <w:r>
        <w:rPr>
          <w:rFonts w:ascii="Aptos" w:hAnsi="Aptos"/>
          <w:sz w:val="21"/>
        </w:rPr>
        <w:t xml:space="preserve">• </w:t>
      </w:r>
      <w:r>
        <w:rPr>
          <w:rFonts w:ascii="Aptos" w:hAnsi="Aptos"/>
          <w:sz w:val="21"/>
        </w:rPr>
        <w:t>Premature Return-to-Play (RTP) – Players often return based on time (“three weeks off”) rather than objective readiness criteria.</w:t>
      </w:r>
    </w:p>
    <w:p>
      <w:pPr>
        <w:spacing w:after="60" w:line="259" w:lineRule="auto"/>
        <w:ind w:left="403" w:hanging="259"/>
      </w:pPr>
      <w:r>
        <w:rPr>
          <w:rFonts w:ascii="Aptos" w:hAnsi="Aptos"/>
          <w:sz w:val="21"/>
        </w:rPr>
        <w:t xml:space="preserve">• </w:t>
      </w:r>
      <w:r>
        <w:rPr>
          <w:rFonts w:ascii="Aptos" w:hAnsi="Aptos"/>
          <w:sz w:val="21"/>
        </w:rPr>
        <w:t>Incomplete Rehabilitation – Many programs fail to restore eccentric hamstring strength or address hip stability and neuromuscular control.</w:t>
      </w:r>
    </w:p>
    <w:p>
      <w:pPr>
        <w:spacing w:after="60" w:line="259" w:lineRule="auto"/>
        <w:ind w:left="403" w:hanging="259"/>
      </w:pPr>
      <w:r>
        <w:rPr>
          <w:rFonts w:ascii="Aptos" w:hAnsi="Aptos"/>
          <w:sz w:val="21"/>
        </w:rPr>
        <w:t xml:space="preserve">• </w:t>
      </w:r>
      <w:r>
        <w:rPr>
          <w:rFonts w:ascii="Aptos" w:hAnsi="Aptos"/>
          <w:sz w:val="21"/>
        </w:rPr>
        <w:t>Persistent Asymmetries – Once injured, players frequently show lingering strength deficits compared to their uninjured leg.</w:t>
      </w:r>
    </w:p>
    <w:p>
      <w:pPr>
        <w:spacing w:after="60" w:line="259" w:lineRule="auto"/>
        <w:ind w:left="403" w:hanging="259"/>
      </w:pPr>
      <w:r>
        <w:rPr>
          <w:rFonts w:ascii="Aptos" w:hAnsi="Aptos"/>
          <w:sz w:val="21"/>
        </w:rPr>
        <w:t xml:space="preserve">• </w:t>
      </w:r>
      <w:r>
        <w:rPr>
          <w:rFonts w:ascii="Aptos" w:hAnsi="Aptos"/>
          <w:sz w:val="21"/>
        </w:rPr>
        <w:t>Psychological Hesitation – Fear of reinjury can alter sprint mechanics, ironically making reinjury more likely.</w:t>
      </w:r>
    </w:p>
    <w:p>
      <w:pPr/>
      <w:r>
        <w:rPr>
          <w:rFonts w:ascii="Aptos" w:hAnsi="Aptos"/>
          <w:sz w:val="21"/>
        </w:rPr>
        <w:t>This cycle has real consequences. Studies have shown that players who suffer a hamstring injury early in the season may spend over 25% of their season unavailable for selection due to reinjury. For professionals, that means lost opportunities. For youth players, that can mean missing critical windows of development and exposure.</w:t>
      </w:r>
    </w:p>
    <w:p>
      <w:pPr>
        <w:pStyle w:val="Heading2"/>
      </w:pPr>
      <w:r>
        <w:rPr>
          <w:rFonts w:ascii="Aptos" w:hAnsi="Aptos"/>
        </w:rPr>
        <w:t>Beyond the Professional Game</w:t>
      </w:r>
    </w:p>
    <w:p>
      <w:pPr/>
      <w:r>
        <w:rPr>
          <w:rFonts w:ascii="Aptos" w:hAnsi="Aptos"/>
          <w:sz w:val="21"/>
        </w:rPr>
        <w:t>It would be a mistake to think hamstring injuries are only a professional problem. In fact, at the youth level, the situation may be even more complex:</w:t>
      </w:r>
    </w:p>
    <w:p>
      <w:pPr>
        <w:spacing w:after="60" w:line="259" w:lineRule="auto"/>
        <w:ind w:left="403" w:hanging="259"/>
      </w:pPr>
      <w:r>
        <w:rPr>
          <w:rFonts w:ascii="Aptos" w:hAnsi="Aptos"/>
          <w:sz w:val="21"/>
        </w:rPr>
        <w:t xml:space="preserve">• </w:t>
      </w:r>
      <w:r>
        <w:rPr>
          <w:rFonts w:ascii="Aptos" w:hAnsi="Aptos"/>
          <w:sz w:val="21"/>
        </w:rPr>
        <w:t>Growth and Maturation – Adolescents experience rapid increases in limb length and body mass without proportional gains in strength or coordination. This imbalance places the hamstrings under heightened strain.</w:t>
      </w:r>
    </w:p>
    <w:p>
      <w:pPr>
        <w:spacing w:after="60" w:line="259" w:lineRule="auto"/>
        <w:ind w:left="403" w:hanging="259"/>
      </w:pPr>
      <w:r>
        <w:rPr>
          <w:rFonts w:ascii="Aptos" w:hAnsi="Aptos"/>
          <w:sz w:val="21"/>
        </w:rPr>
        <w:t xml:space="preserve">• </w:t>
      </w:r>
      <w:r>
        <w:rPr>
          <w:rFonts w:ascii="Aptos" w:hAnsi="Aptos"/>
          <w:sz w:val="21"/>
        </w:rPr>
        <w:t>Training Load Mismanagement – Youth players often juggle multiple teams, extra practices, and tournaments with little structured recovery.</w:t>
      </w:r>
    </w:p>
    <w:p>
      <w:pPr>
        <w:spacing w:after="60" w:line="259" w:lineRule="auto"/>
        <w:ind w:left="403" w:hanging="259"/>
      </w:pPr>
      <w:r>
        <w:rPr>
          <w:rFonts w:ascii="Aptos" w:hAnsi="Aptos"/>
          <w:sz w:val="21"/>
        </w:rPr>
        <w:t xml:space="preserve">• </w:t>
      </w:r>
      <w:r>
        <w:rPr>
          <w:rFonts w:ascii="Aptos" w:hAnsi="Aptos"/>
          <w:sz w:val="21"/>
        </w:rPr>
        <w:t>Underdeveloped Strength Programs – Many youth programs still avoid resistance training, leaving athletes without the muscular resilience needed for modern match demands.</w:t>
      </w:r>
    </w:p>
    <w:p>
      <w:pPr/>
      <w:r>
        <w:rPr>
          <w:rFonts w:ascii="Aptos" w:hAnsi="Aptos"/>
          <w:sz w:val="21"/>
        </w:rPr>
        <w:t>Parents and coaches often underestimate these risks until injury strikes. But understanding them upfront can help create smarter development models that reduce risk while still enhancing performance.</w:t>
      </w:r>
    </w:p>
    <w:p>
      <w:pPr>
        <w:pStyle w:val="Heading2"/>
      </w:pPr>
      <w:r>
        <w:rPr>
          <w:rFonts w:ascii="Aptos" w:hAnsi="Aptos"/>
        </w:rPr>
        <w:t>Why This Book Matters</w:t>
      </w:r>
    </w:p>
    <w:p>
      <w:pPr/>
      <w:r>
        <w:rPr>
          <w:rFonts w:ascii="Aptos" w:hAnsi="Aptos"/>
          <w:sz w:val="21"/>
        </w:rPr>
        <w:t>The purpose of this book is simple: to translate complex research into clear, actionable strategies for preventing and rehabilitating hamstring injuries in soccer players.</w:t>
      </w:r>
    </w:p>
    <w:p>
      <w:pPr/>
      <w:r>
        <w:rPr>
          <w:rFonts w:ascii="Aptos" w:hAnsi="Aptos"/>
          <w:sz w:val="21"/>
        </w:rPr>
        <w:t>What makes this book unique is its dual focus:</w:t>
      </w:r>
    </w:p>
    <w:p>
      <w:pPr>
        <w:spacing w:after="60" w:line="259" w:lineRule="auto"/>
        <w:ind w:left="403" w:hanging="259"/>
      </w:pPr>
      <w:r>
        <w:rPr>
          <w:rFonts w:ascii="Aptos" w:hAnsi="Aptos"/>
          <w:sz w:val="21"/>
        </w:rPr>
        <w:t xml:space="preserve">• </w:t>
      </w:r>
      <w:r>
        <w:rPr>
          <w:rFonts w:ascii="Aptos" w:hAnsi="Aptos"/>
          <w:sz w:val="21"/>
        </w:rPr>
        <w:t>Scientific Foundations – Every chapter draws on peer-reviewed research, with references provided for deeper exploration.</w:t>
      </w:r>
    </w:p>
    <w:p>
      <w:pPr>
        <w:spacing w:after="60" w:line="259" w:lineRule="auto"/>
        <w:ind w:left="403" w:hanging="259"/>
      </w:pPr>
      <w:r>
        <w:rPr>
          <w:rFonts w:ascii="Aptos" w:hAnsi="Aptos"/>
          <w:sz w:val="21"/>
        </w:rPr>
        <w:t xml:space="preserve">• </w:t>
      </w:r>
      <w:r>
        <w:rPr>
          <w:rFonts w:ascii="Aptos" w:hAnsi="Aptos"/>
          <w:sz w:val="21"/>
        </w:rPr>
        <w:t>Practical Application – Tables, diagrams, and real-world examples transform theory into usable strategies for training, coaching, and parenting.</w:t>
      </w:r>
    </w:p>
    <w:p>
      <w:pPr/>
      <w:r>
        <w:rPr>
          <w:rFonts w:ascii="Aptos" w:hAnsi="Aptos"/>
          <w:sz w:val="21"/>
        </w:rPr>
        <w:t>You will not find vague advice like “stretch more” or “get stronger.” Instead, you will learn what specific exercises, protocols, and load-management strategies actually reduce risk, supported by data.</w:t>
      </w:r>
    </w:p>
    <w:p>
      <w:pPr>
        <w:pStyle w:val="Heading2"/>
      </w:pPr>
      <w:r>
        <w:rPr>
          <w:rFonts w:ascii="Aptos" w:hAnsi="Aptos"/>
        </w:rPr>
        <w:t>Who Should Read This Book</w:t>
      </w:r>
    </w:p>
    <w:p>
      <w:pPr/>
      <w:r>
        <w:rPr>
          <w:rFonts w:ascii="Aptos" w:hAnsi="Aptos"/>
          <w:sz w:val="21"/>
        </w:rPr>
        <w:t>This book is designed for:</w:t>
      </w:r>
    </w:p>
    <w:p>
      <w:pPr>
        <w:spacing w:after="60" w:line="259" w:lineRule="auto"/>
        <w:ind w:left="403" w:hanging="259"/>
      </w:pPr>
      <w:r>
        <w:rPr>
          <w:rFonts w:ascii="Aptos" w:hAnsi="Aptos"/>
          <w:sz w:val="21"/>
        </w:rPr>
        <w:t xml:space="preserve">• </w:t>
      </w:r>
      <w:r>
        <w:rPr>
          <w:rFonts w:ascii="Aptos" w:hAnsi="Aptos"/>
          <w:sz w:val="21"/>
        </w:rPr>
        <w:t>Players who want to take ownership of their health and performance.</w:t>
      </w:r>
    </w:p>
    <w:p>
      <w:pPr>
        <w:spacing w:after="60" w:line="259" w:lineRule="auto"/>
        <w:ind w:left="403" w:hanging="259"/>
      </w:pPr>
      <w:r>
        <w:rPr>
          <w:rFonts w:ascii="Aptos" w:hAnsi="Aptos"/>
          <w:sz w:val="21"/>
        </w:rPr>
        <w:t xml:space="preserve">• </w:t>
      </w:r>
      <w:r>
        <w:rPr>
          <w:rFonts w:ascii="Aptos" w:hAnsi="Aptos"/>
          <w:sz w:val="21"/>
        </w:rPr>
        <w:t>Parents seeking to understand injury risks and support their child’s development.</w:t>
      </w:r>
    </w:p>
    <w:p>
      <w:pPr>
        <w:spacing w:after="60" w:line="259" w:lineRule="auto"/>
        <w:ind w:left="403" w:hanging="259"/>
      </w:pPr>
      <w:r>
        <w:rPr>
          <w:rFonts w:ascii="Aptos" w:hAnsi="Aptos"/>
          <w:sz w:val="21"/>
        </w:rPr>
        <w:t xml:space="preserve">• </w:t>
      </w:r>
      <w:r>
        <w:rPr>
          <w:rFonts w:ascii="Aptos" w:hAnsi="Aptos"/>
          <w:sz w:val="21"/>
        </w:rPr>
        <w:t>Coaches at every level, from youth academies to high school to competitive clubs.</w:t>
      </w:r>
    </w:p>
    <w:p>
      <w:pPr>
        <w:spacing w:after="60" w:line="259" w:lineRule="auto"/>
        <w:ind w:left="403" w:hanging="259"/>
      </w:pPr>
      <w:r>
        <w:rPr>
          <w:rFonts w:ascii="Aptos" w:hAnsi="Aptos"/>
          <w:sz w:val="21"/>
        </w:rPr>
        <w:t xml:space="preserve">• </w:t>
      </w:r>
      <w:r>
        <w:rPr>
          <w:rFonts w:ascii="Aptos" w:hAnsi="Aptos"/>
          <w:sz w:val="21"/>
        </w:rPr>
        <w:t>Therapists and trainers looking for a structured, soccer-specific framework to complement their existing practice.</w:t>
      </w:r>
    </w:p>
    <w:p>
      <w:pPr/>
      <w:r>
        <w:rPr>
          <w:rFonts w:ascii="Aptos" w:hAnsi="Aptos"/>
          <w:sz w:val="21"/>
        </w:rPr>
        <w:t>Even if you are not a sports scientist or medical professional, this book is written to be accessible. You will see scientific terms, but always with practical explanations and examples.</w:t>
      </w:r>
    </w:p>
    <w:p>
      <w:pPr>
        <w:pStyle w:val="Heading2"/>
      </w:pPr>
      <w:r>
        <w:rPr>
          <w:rFonts w:ascii="Aptos" w:hAnsi="Aptos"/>
        </w:rPr>
        <w:t>Key Themes You Will See Throughout</w:t>
      </w:r>
    </w:p>
    <w:p>
      <w:pPr>
        <w:spacing w:after="60" w:line="259" w:lineRule="auto"/>
        <w:ind w:left="403" w:hanging="259"/>
      </w:pPr>
      <w:r>
        <w:rPr>
          <w:rFonts w:ascii="Aptos" w:hAnsi="Aptos"/>
          <w:sz w:val="21"/>
        </w:rPr>
        <w:t xml:space="preserve">• </w:t>
      </w:r>
      <w:r>
        <w:rPr>
          <w:rFonts w:ascii="Aptos" w:hAnsi="Aptos"/>
          <w:sz w:val="21"/>
        </w:rPr>
        <w:t>Release, Lengthen, Strengthen – A model that underpins much of our approach.</w:t>
      </w:r>
    </w:p>
    <w:p>
      <w:pPr>
        <w:spacing w:after="60" w:line="259" w:lineRule="auto"/>
        <w:ind w:left="403" w:hanging="259"/>
      </w:pPr>
      <w:r>
        <w:rPr>
          <w:rFonts w:ascii="Aptos" w:hAnsi="Aptos"/>
          <w:sz w:val="21"/>
        </w:rPr>
        <w:t xml:space="preserve">• </w:t>
      </w:r>
      <w:r>
        <w:rPr>
          <w:rFonts w:ascii="Aptos" w:hAnsi="Aptos"/>
          <w:sz w:val="21"/>
        </w:rPr>
        <w:t>Force-Velocity Profiling – Why heavy lifting, sprinting, and plyometrics all matter.</w:t>
      </w:r>
    </w:p>
    <w:p>
      <w:pPr>
        <w:spacing w:after="60" w:line="259" w:lineRule="auto"/>
        <w:ind w:left="403" w:hanging="259"/>
      </w:pPr>
      <w:r>
        <w:rPr>
          <w:rFonts w:ascii="Aptos" w:hAnsi="Aptos"/>
          <w:sz w:val="21"/>
        </w:rPr>
        <w:t xml:space="preserve">• </w:t>
      </w:r>
      <w:r>
        <w:rPr>
          <w:rFonts w:ascii="Aptos" w:hAnsi="Aptos"/>
          <w:sz w:val="21"/>
        </w:rPr>
        <w:t>Hip Stability &amp; Rotation – The hidden factors that drive hamstring resilience.</w:t>
      </w:r>
    </w:p>
    <w:p>
      <w:pPr>
        <w:spacing w:after="60" w:line="259" w:lineRule="auto"/>
        <w:ind w:left="403" w:hanging="259"/>
      </w:pPr>
      <w:r>
        <w:rPr>
          <w:rFonts w:ascii="Aptos" w:hAnsi="Aptos"/>
          <w:sz w:val="21"/>
        </w:rPr>
        <w:t xml:space="preserve">• </w:t>
      </w:r>
      <w:r>
        <w:rPr>
          <w:rFonts w:ascii="Aptos" w:hAnsi="Aptos"/>
          <w:sz w:val="21"/>
        </w:rPr>
        <w:t>Deceleration &amp; Change of Direction (COD) – How controlling momentum protects the hamstrings.</w:t>
      </w:r>
    </w:p>
    <w:p>
      <w:pPr>
        <w:spacing w:after="60" w:line="259" w:lineRule="auto"/>
        <w:ind w:left="403" w:hanging="259"/>
      </w:pPr>
      <w:r>
        <w:rPr>
          <w:rFonts w:ascii="Aptos" w:hAnsi="Aptos"/>
          <w:sz w:val="21"/>
        </w:rPr>
        <w:t xml:space="preserve">• </w:t>
      </w:r>
      <w:r>
        <w:rPr>
          <w:rFonts w:ascii="Aptos" w:hAnsi="Aptos"/>
          <w:sz w:val="21"/>
        </w:rPr>
        <w:t>Load Management – Microcycle planning, fixture congestion, and individualized programming.</w:t>
      </w:r>
    </w:p>
    <w:p>
      <w:r>
        <w:br w:type="page"/>
      </w:r>
    </w:p>
    <w:p>
      <w:pPr>
        <w:pStyle w:val="Heading1"/>
      </w:pPr>
      <w:r>
        <w:rPr>
          <w:rFonts w:ascii="Aptos" w:hAnsi="Aptos"/>
        </w:rPr>
        <w:t>Chapter 2 – Hamstring Anatomy &amp; Biomechanics</w:t>
      </w:r>
    </w:p>
    <w:p>
      <w:pPr/>
      <w:r>
        <w:rPr>
          <w:rFonts w:ascii="Aptos" w:hAnsi="Aptos"/>
          <w:sz w:val="21"/>
        </w:rPr>
        <w:t>To prevent and rehabilitate hamstring injuries in soccer players, we must first understand what the hamstrings are, how they function, and why they are uniquely vulnerable. Too often, athletes are told to “strengthen their hamstrings” without clarity on which part of the hamstrings, in which movement, and for which purpose. Anatomy is not just an academic exercise — it is the foundation for practical training design.</w:t>
      </w:r>
    </w:p>
    <w:p>
      <w:pPr>
        <w:pStyle w:val="Heading2"/>
      </w:pPr>
      <w:r>
        <w:rPr>
          <w:rFonts w:ascii="Aptos" w:hAnsi="Aptos"/>
        </w:rPr>
        <w:t>The Hamstring Muscle Group</w:t>
      </w:r>
    </w:p>
    <w:p>
      <w:pPr/>
      <w:r>
        <w:rPr>
          <w:rFonts w:ascii="Aptos" w:hAnsi="Aptos"/>
          <w:sz w:val="21"/>
        </w:rPr>
        <w:t>The hamstrings consist of three primary muscles located at the back of the thigh:</w:t>
      </w:r>
    </w:p>
    <w:p>
      <w:pPr/>
      <w:r>
        <w:rPr>
          <w:rFonts w:ascii="Aptos" w:hAnsi="Aptos"/>
          <w:sz w:val="21"/>
        </w:rPr>
        <w:t>Biceps Femoris</w:t>
      </w:r>
    </w:p>
    <w:p>
      <w:pPr>
        <w:spacing w:after="60" w:line="259" w:lineRule="auto"/>
        <w:ind w:left="403" w:hanging="259"/>
      </w:pPr>
      <w:r>
        <w:rPr>
          <w:rFonts w:ascii="Aptos" w:hAnsi="Aptos"/>
          <w:sz w:val="21"/>
        </w:rPr>
        <w:t xml:space="preserve">• </w:t>
      </w:r>
      <w:r>
        <w:rPr>
          <w:rFonts w:ascii="Aptos" w:hAnsi="Aptos"/>
          <w:sz w:val="21"/>
        </w:rPr>
        <w:t>Long head (originates from the ischial tuberosity, crosses both hip and knee)</w:t>
      </w:r>
    </w:p>
    <w:p>
      <w:pPr>
        <w:spacing w:after="60" w:line="259" w:lineRule="auto"/>
        <w:ind w:left="403" w:hanging="259"/>
      </w:pPr>
      <w:r>
        <w:rPr>
          <w:rFonts w:ascii="Aptos" w:hAnsi="Aptos"/>
          <w:sz w:val="21"/>
        </w:rPr>
        <w:t xml:space="preserve">• </w:t>
      </w:r>
      <w:r>
        <w:rPr>
          <w:rFonts w:ascii="Aptos" w:hAnsi="Aptos"/>
          <w:sz w:val="21"/>
        </w:rPr>
        <w:t>Short head (originates from the femur, crosses only the knee)</w:t>
      </w:r>
    </w:p>
    <w:p>
      <w:pPr/>
      <w:r>
        <w:rPr>
          <w:rFonts w:ascii="Aptos" w:hAnsi="Aptos"/>
          <w:sz w:val="21"/>
        </w:rPr>
        <w:t>Function: hip extension, knee flexion, and most importantly, eccentric control of knee extension during sprinting.</w:t>
      </w:r>
    </w:p>
    <w:p>
      <w:pPr/>
      <w:r>
        <w:rPr>
          <w:rFonts w:ascii="Aptos" w:hAnsi="Aptos"/>
          <w:sz w:val="21"/>
        </w:rPr>
        <w:t>Semitendinosus</w:t>
      </w:r>
    </w:p>
    <w:p>
      <w:pPr>
        <w:spacing w:after="60" w:line="259" w:lineRule="auto"/>
        <w:ind w:left="403" w:hanging="259"/>
      </w:pPr>
      <w:r>
        <w:rPr>
          <w:rFonts w:ascii="Aptos" w:hAnsi="Aptos"/>
          <w:sz w:val="21"/>
        </w:rPr>
        <w:t xml:space="preserve">• </w:t>
      </w:r>
      <w:r>
        <w:rPr>
          <w:rFonts w:ascii="Aptos" w:hAnsi="Aptos"/>
          <w:sz w:val="21"/>
        </w:rPr>
        <w:t>Long, cord-like tendon visible in lean athletes.</w:t>
      </w:r>
    </w:p>
    <w:p>
      <w:pPr>
        <w:spacing w:after="60" w:line="259" w:lineRule="auto"/>
        <w:ind w:left="403" w:hanging="259"/>
      </w:pPr>
      <w:r>
        <w:rPr>
          <w:rFonts w:ascii="Aptos" w:hAnsi="Aptos"/>
          <w:sz w:val="21"/>
        </w:rPr>
        <w:t xml:space="preserve">• </w:t>
      </w:r>
      <w:r>
        <w:rPr>
          <w:rFonts w:ascii="Aptos" w:hAnsi="Aptos"/>
          <w:sz w:val="21"/>
        </w:rPr>
        <w:t>Strong contributor to knee flexion and hip extension.</w:t>
      </w:r>
    </w:p>
    <w:p>
      <w:pPr>
        <w:spacing w:after="60" w:line="259" w:lineRule="auto"/>
        <w:ind w:left="403" w:hanging="259"/>
      </w:pPr>
      <w:r>
        <w:rPr>
          <w:rFonts w:ascii="Aptos" w:hAnsi="Aptos"/>
          <w:sz w:val="21"/>
        </w:rPr>
        <w:t xml:space="preserve">• </w:t>
      </w:r>
      <w:r>
        <w:rPr>
          <w:rFonts w:ascii="Aptos" w:hAnsi="Aptos"/>
          <w:sz w:val="21"/>
        </w:rPr>
        <w:t>Plays a significant role in medial knee stabilization and hip-pelvis control.</w:t>
      </w:r>
    </w:p>
    <w:p>
      <w:pPr/>
      <w:r>
        <w:rPr>
          <w:rFonts w:ascii="Aptos" w:hAnsi="Aptos"/>
          <w:sz w:val="21"/>
        </w:rPr>
        <w:t>Function: The primary functions of the semitendinosus muscle are hip extension, knee flexion, and internal rotation of the leg. It works with other hamstring muscles to perform these actions, such as straightening the hip joint, bending the knee joint, and turning the lower leg inward when the knee is bent.</w:t>
      </w:r>
    </w:p>
    <w:p>
      <w:pPr/>
      <w:r>
        <w:rPr>
          <w:rFonts w:ascii="Aptos" w:hAnsi="Aptos"/>
          <w:sz w:val="21"/>
        </w:rPr>
        <w:t>Semimembranosus</w:t>
      </w:r>
    </w:p>
    <w:p>
      <w:pPr>
        <w:spacing w:after="60" w:line="259" w:lineRule="auto"/>
        <w:ind w:left="403" w:hanging="259"/>
      </w:pPr>
      <w:r>
        <w:rPr>
          <w:rFonts w:ascii="Aptos" w:hAnsi="Aptos"/>
          <w:sz w:val="21"/>
        </w:rPr>
        <w:t xml:space="preserve">• </w:t>
      </w:r>
      <w:r>
        <w:rPr>
          <w:rFonts w:ascii="Aptos" w:hAnsi="Aptos"/>
          <w:sz w:val="21"/>
        </w:rPr>
        <w:t>Broad, flatter muscle compared to semitendinosus.</w:t>
      </w:r>
    </w:p>
    <w:p>
      <w:pPr>
        <w:spacing w:after="60" w:line="259" w:lineRule="auto"/>
        <w:ind w:left="403" w:hanging="259"/>
      </w:pPr>
      <w:r>
        <w:rPr>
          <w:rFonts w:ascii="Aptos" w:hAnsi="Aptos"/>
          <w:sz w:val="21"/>
        </w:rPr>
        <w:t xml:space="preserve">• </w:t>
      </w:r>
      <w:r>
        <w:rPr>
          <w:rFonts w:ascii="Aptos" w:hAnsi="Aptos"/>
          <w:sz w:val="21"/>
        </w:rPr>
        <w:t>Provides posterior-medial support to the knee and pelvis.</w:t>
      </w:r>
    </w:p>
    <w:p>
      <w:pPr>
        <w:spacing w:after="60" w:line="259" w:lineRule="auto"/>
        <w:ind w:left="403" w:hanging="259"/>
      </w:pPr>
      <w:r>
        <w:rPr>
          <w:rFonts w:ascii="Aptos" w:hAnsi="Aptos"/>
          <w:sz w:val="21"/>
        </w:rPr>
        <w:t xml:space="preserve">• </w:t>
      </w:r>
      <w:r>
        <w:rPr>
          <w:rFonts w:ascii="Aptos" w:hAnsi="Aptos"/>
          <w:sz w:val="21"/>
        </w:rPr>
        <w:t>Often implicated in stretch-type hamstring injuries.</w:t>
      </w:r>
    </w:p>
    <w:p>
      <w:pPr/>
      <w:r>
        <w:rPr>
          <w:rFonts w:ascii="Aptos" w:hAnsi="Aptos"/>
          <w:sz w:val="21"/>
        </w:rPr>
        <w:t>Function: The semimembranosus is a key muscle situated in the posterior thigh. It performs several crucial functions, including knee flexion, where it works with other hamstring muscles to bend the knee joint. It also aids in hip extension when the foot is planted, which is vital for movements like standing up or walking. Additionally, the muscle contributes to the medial rotation of the tibia when the knee is flexed and helps stabilize the knee joint against various forces. The semimembranosus is innervated by the tibial nerve, a branch of the sciatic nerve.</w:t>
      </w:r>
    </w:p>
    <w:p>
      <w:pPr>
        <w:pStyle w:val="Heading2"/>
      </w:pPr>
      <w:r>
        <w:rPr>
          <w:rFonts w:ascii="Aptos" w:hAnsi="Aptos"/>
        </w:rPr>
        <w:t>Key Functional Distinction</w:t>
      </w:r>
    </w:p>
    <w:p>
      <w:pPr/>
      <w:r>
        <w:rPr>
          <w:rFonts w:ascii="Aptos" w:hAnsi="Aptos"/>
          <w:sz w:val="21"/>
        </w:rPr>
        <w:t>The hamstrings are biarticular muscles (except the biceps femoris short head), meaning they cross both the hip and the knee. This creates a unique functional challenge:</w:t>
      </w:r>
    </w:p>
    <w:p>
      <w:pPr>
        <w:spacing w:after="60" w:line="259" w:lineRule="auto"/>
        <w:ind w:left="403" w:hanging="259"/>
      </w:pPr>
      <w:r>
        <w:rPr>
          <w:rFonts w:ascii="Aptos" w:hAnsi="Aptos"/>
          <w:sz w:val="21"/>
        </w:rPr>
        <w:t xml:space="preserve">• </w:t>
      </w:r>
      <w:r>
        <w:rPr>
          <w:rFonts w:ascii="Aptos" w:hAnsi="Aptos"/>
          <w:sz w:val="21"/>
        </w:rPr>
        <w:t>At the hip, they extend the leg backward (important for sprint propulsion).</w:t>
      </w:r>
    </w:p>
    <w:p>
      <w:pPr>
        <w:spacing w:after="60" w:line="259" w:lineRule="auto"/>
        <w:ind w:left="403" w:hanging="259"/>
      </w:pPr>
      <w:r>
        <w:rPr>
          <w:rFonts w:ascii="Aptos" w:hAnsi="Aptos"/>
          <w:sz w:val="21"/>
        </w:rPr>
        <w:t xml:space="preserve">• </w:t>
      </w:r>
      <w:r>
        <w:rPr>
          <w:rFonts w:ascii="Aptos" w:hAnsi="Aptos"/>
          <w:sz w:val="21"/>
        </w:rPr>
        <w:t>At the knee, they flex the leg (important for deceleration and recovery).</w:t>
      </w:r>
    </w:p>
    <w:p>
      <w:pPr/>
      <w:r>
        <w:rPr>
          <w:rFonts w:ascii="Aptos" w:hAnsi="Aptos"/>
          <w:sz w:val="21"/>
        </w:rPr>
        <w:t>This dual role means the hamstrings are often lengthened at both ends simultaneously during sprinting — particularly in the late swing phase — which makes them highly susceptible to injury.</w:t>
      </w:r>
    </w:p>
    <w:p>
      <w:pPr>
        <w:pStyle w:val="Caption"/>
      </w:pPr>
      <w:r>
        <w:rPr>
          <w:rFonts w:ascii="Aptos" w:hAnsi="Aptos"/>
          <w:i/>
          <w:sz w:val="18"/>
        </w:rPr>
        <w:t>Table 2.1 – Functional Anatomy of the Hamstrings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Muscle</w:t>
            </w:r>
          </w:p>
        </w:tc>
        <w:tc>
          <w:tcPr>
            <w:tcW w:type="dxa" w:w="2484"/>
            <w:vAlign w:val="top"/>
            <w:tcMar>
              <w:top w:w="70" w:type="dxa"/>
              <w:start w:w="70" w:type="dxa"/>
              <w:bottom w:w="70" w:type="dxa"/>
              <w:end w:w="70" w:type="dxa"/>
            </w:tcMar>
          </w:tcPr>
          <w:p>
            <w:pPr>
              <w:spacing w:after="0" w:line="240" w:lineRule="auto"/>
            </w:pPr>
            <w:r/>
            <w:r>
              <w:rPr>
                <w:rFonts w:ascii="Aptos" w:hAnsi="Aptos"/>
                <w:b/>
                <w:sz w:val="17"/>
              </w:rPr>
              <w:t>Joints Crossed</w:t>
            </w:r>
          </w:p>
        </w:tc>
        <w:tc>
          <w:tcPr>
            <w:tcW w:type="dxa" w:w="2484"/>
            <w:vAlign w:val="top"/>
            <w:tcMar>
              <w:top w:w="70" w:type="dxa"/>
              <w:start w:w="70" w:type="dxa"/>
              <w:bottom w:w="70" w:type="dxa"/>
              <w:end w:w="70" w:type="dxa"/>
            </w:tcMar>
          </w:tcPr>
          <w:p>
            <w:pPr>
              <w:spacing w:after="0" w:line="240" w:lineRule="auto"/>
            </w:pPr>
            <w:r/>
            <w:r>
              <w:rPr>
                <w:rFonts w:ascii="Aptos" w:hAnsi="Aptos"/>
                <w:b/>
                <w:sz w:val="17"/>
              </w:rPr>
              <w:t>Primary Actions</w:t>
            </w:r>
          </w:p>
        </w:tc>
        <w:tc>
          <w:tcPr>
            <w:tcW w:type="dxa" w:w="2484"/>
            <w:vAlign w:val="top"/>
            <w:tcMar>
              <w:top w:w="70" w:type="dxa"/>
              <w:start w:w="70" w:type="dxa"/>
              <w:bottom w:w="70" w:type="dxa"/>
              <w:end w:w="70" w:type="dxa"/>
            </w:tcMar>
          </w:tcPr>
          <w:p>
            <w:pPr>
              <w:spacing w:after="0" w:line="240" w:lineRule="auto"/>
            </w:pPr>
            <w:r/>
            <w:r>
              <w:rPr>
                <w:rFonts w:ascii="Aptos" w:hAnsi="Aptos"/>
                <w:b/>
                <w:sz w:val="17"/>
              </w:rPr>
              <w:t>Injury Vulnerability</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Biceps Femoris (long head)</w:t>
            </w:r>
          </w:p>
        </w:tc>
        <w:tc>
          <w:tcPr>
            <w:tcW w:type="dxa" w:w="2484"/>
            <w:vAlign w:val="top"/>
            <w:tcMar>
              <w:top w:w="70" w:type="dxa"/>
              <w:start w:w="70" w:type="dxa"/>
              <w:bottom w:w="70" w:type="dxa"/>
              <w:end w:w="70" w:type="dxa"/>
            </w:tcMar>
          </w:tcPr>
          <w:p>
            <w:pPr>
              <w:spacing w:after="0" w:line="240" w:lineRule="auto"/>
            </w:pPr>
            <w:r/>
            <w:r>
              <w:rPr>
                <w:rFonts w:ascii="Aptos" w:hAnsi="Aptos"/>
                <w:sz w:val="17"/>
              </w:rPr>
              <w:t>Hip + Knee</w:t>
            </w:r>
          </w:p>
        </w:tc>
        <w:tc>
          <w:tcPr>
            <w:tcW w:type="dxa" w:w="2484"/>
            <w:vAlign w:val="top"/>
            <w:tcMar>
              <w:top w:w="70" w:type="dxa"/>
              <w:start w:w="70" w:type="dxa"/>
              <w:bottom w:w="70" w:type="dxa"/>
              <w:end w:w="70" w:type="dxa"/>
            </w:tcMar>
          </w:tcPr>
          <w:p>
            <w:pPr>
              <w:spacing w:after="0" w:line="240" w:lineRule="auto"/>
            </w:pPr>
            <w:r/>
            <w:r>
              <w:rPr>
                <w:rFonts w:ascii="Aptos" w:hAnsi="Aptos"/>
                <w:sz w:val="17"/>
              </w:rPr>
              <w:t>Hip extension, knee flexion, late-swing deceleration</w:t>
            </w:r>
          </w:p>
        </w:tc>
        <w:tc>
          <w:tcPr>
            <w:tcW w:type="dxa" w:w="2484"/>
            <w:vAlign w:val="top"/>
            <w:tcMar>
              <w:top w:w="70" w:type="dxa"/>
              <w:start w:w="70" w:type="dxa"/>
              <w:bottom w:w="70" w:type="dxa"/>
              <w:end w:w="70" w:type="dxa"/>
            </w:tcMar>
          </w:tcPr>
          <w:p>
            <w:pPr>
              <w:spacing w:after="0" w:line="240" w:lineRule="auto"/>
            </w:pPr>
            <w:r/>
            <w:r>
              <w:rPr>
                <w:rFonts w:ascii="Aptos" w:hAnsi="Aptos"/>
                <w:sz w:val="17"/>
              </w:rPr>
              <w:t>Sprint-type</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Biceps Femoris (short head)</w:t>
            </w:r>
          </w:p>
        </w:tc>
        <w:tc>
          <w:tcPr>
            <w:tcW w:type="dxa" w:w="2484"/>
            <w:vAlign w:val="top"/>
            <w:tcMar>
              <w:top w:w="70" w:type="dxa"/>
              <w:start w:w="70" w:type="dxa"/>
              <w:bottom w:w="70" w:type="dxa"/>
              <w:end w:w="70" w:type="dxa"/>
            </w:tcMar>
          </w:tcPr>
          <w:p>
            <w:pPr>
              <w:spacing w:after="0" w:line="240" w:lineRule="auto"/>
            </w:pPr>
            <w:r/>
            <w:r>
              <w:rPr>
                <w:rFonts w:ascii="Aptos" w:hAnsi="Aptos"/>
                <w:sz w:val="17"/>
              </w:rPr>
              <w:t>Knee only</w:t>
            </w:r>
          </w:p>
        </w:tc>
        <w:tc>
          <w:tcPr>
            <w:tcW w:type="dxa" w:w="2484"/>
            <w:vAlign w:val="top"/>
            <w:tcMar>
              <w:top w:w="70" w:type="dxa"/>
              <w:start w:w="70" w:type="dxa"/>
              <w:bottom w:w="70" w:type="dxa"/>
              <w:end w:w="70" w:type="dxa"/>
            </w:tcMar>
          </w:tcPr>
          <w:p>
            <w:pPr>
              <w:spacing w:after="0" w:line="240" w:lineRule="auto"/>
            </w:pPr>
            <w:r/>
            <w:r>
              <w:rPr>
                <w:rFonts w:ascii="Aptos" w:hAnsi="Aptos"/>
                <w:sz w:val="17"/>
              </w:rPr>
              <w:t>Knee flexion</w:t>
            </w:r>
          </w:p>
        </w:tc>
        <w:tc>
          <w:tcPr>
            <w:tcW w:type="dxa" w:w="2484"/>
            <w:vAlign w:val="top"/>
            <w:tcMar>
              <w:top w:w="70" w:type="dxa"/>
              <w:start w:w="70" w:type="dxa"/>
              <w:bottom w:w="70" w:type="dxa"/>
              <w:end w:w="70" w:type="dxa"/>
            </w:tcMar>
          </w:tcPr>
          <w:p>
            <w:pPr>
              <w:spacing w:after="0" w:line="240" w:lineRule="auto"/>
            </w:pPr>
            <w:r/>
            <w:r>
              <w:rPr>
                <w:rFonts w:ascii="Aptos" w:hAnsi="Aptos"/>
                <w:sz w:val="17"/>
              </w:rPr>
              <w:t>Rarely injured</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Semitendinosus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 Knee</w:t>
            </w:r>
          </w:p>
        </w:tc>
        <w:tc>
          <w:tcPr>
            <w:tcW w:type="dxa" w:w="2484"/>
            <w:vAlign w:val="top"/>
            <w:tcMar>
              <w:top w:w="70" w:type="dxa"/>
              <w:start w:w="70" w:type="dxa"/>
              <w:bottom w:w="70" w:type="dxa"/>
              <w:end w:w="70" w:type="dxa"/>
            </w:tcMar>
          </w:tcPr>
          <w:p>
            <w:pPr>
              <w:spacing w:after="0" w:line="240" w:lineRule="auto"/>
            </w:pPr>
            <w:r/>
            <w:r>
              <w:rPr>
                <w:rFonts w:ascii="Aptos" w:hAnsi="Aptos"/>
                <w:sz w:val="17"/>
              </w:rPr>
              <w:t>Knee flexion, medial rotation, pelvic stabilization</w:t>
            </w:r>
          </w:p>
        </w:tc>
        <w:tc>
          <w:tcPr>
            <w:tcW w:type="dxa" w:w="2484"/>
            <w:vAlign w:val="top"/>
            <w:tcMar>
              <w:top w:w="70" w:type="dxa"/>
              <w:start w:w="70" w:type="dxa"/>
              <w:bottom w:w="70" w:type="dxa"/>
              <w:end w:w="70" w:type="dxa"/>
            </w:tcMar>
          </w:tcPr>
          <w:p>
            <w:pPr>
              <w:spacing w:after="0" w:line="240" w:lineRule="auto"/>
            </w:pPr>
            <w:r/>
            <w:r>
              <w:rPr>
                <w:rFonts w:ascii="Aptos" w:hAnsi="Aptos"/>
                <w:sz w:val="17"/>
              </w:rPr>
              <w:t>Stretch-type</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Semimembranosus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 Knee</w:t>
            </w:r>
          </w:p>
        </w:tc>
        <w:tc>
          <w:tcPr>
            <w:tcW w:type="dxa" w:w="2484"/>
            <w:vAlign w:val="top"/>
            <w:tcMar>
              <w:top w:w="70" w:type="dxa"/>
              <w:start w:w="70" w:type="dxa"/>
              <w:bottom w:w="70" w:type="dxa"/>
              <w:end w:w="70" w:type="dxa"/>
            </w:tcMar>
          </w:tcPr>
          <w:p>
            <w:pPr>
              <w:spacing w:after="0" w:line="240" w:lineRule="auto"/>
            </w:pPr>
            <w:r/>
            <w:r>
              <w:rPr>
                <w:rFonts w:ascii="Aptos" w:hAnsi="Aptos"/>
                <w:sz w:val="17"/>
              </w:rPr>
              <w:t>Hip extension, medial knee stability</w:t>
            </w:r>
          </w:p>
        </w:tc>
        <w:tc>
          <w:tcPr>
            <w:tcW w:type="dxa" w:w="2484"/>
            <w:vAlign w:val="top"/>
            <w:tcMar>
              <w:top w:w="70" w:type="dxa"/>
              <w:start w:w="70" w:type="dxa"/>
              <w:bottom w:w="70" w:type="dxa"/>
              <w:end w:w="70" w:type="dxa"/>
            </w:tcMar>
          </w:tcPr>
          <w:p>
            <w:pPr>
              <w:spacing w:after="0" w:line="240" w:lineRule="auto"/>
            </w:pPr>
            <w:r/>
            <w:r>
              <w:rPr>
                <w:rFonts w:ascii="Aptos" w:hAnsi="Aptos"/>
                <w:sz w:val="17"/>
              </w:rPr>
              <w:t>Stretch-type</w:t>
            </w:r>
          </w:p>
        </w:tc>
      </w:tr>
    </w:tbl>
    <w:p>
      <w:pPr>
        <w:spacing w:after="160"/>
      </w:pPr>
    </w:p>
    <w:p>
      <w:pPr>
        <w:pStyle w:val="Heading2"/>
      </w:pPr>
      <w:r>
        <w:rPr>
          <w:rFonts w:ascii="Aptos" w:hAnsi="Aptos"/>
        </w:rPr>
        <w:t>The Sprint Cycle and the Hamstrings</w:t>
      </w:r>
    </w:p>
    <w:p>
      <w:pPr/>
      <w:r>
        <w:rPr>
          <w:rFonts w:ascii="Aptos" w:hAnsi="Aptos"/>
          <w:sz w:val="21"/>
        </w:rPr>
        <w:t>Soccer players may sprint 20–40 times per match at varying intensities. Each sprint subjects the hamstrings to unique stresses depending on the phase of motion.</w:t>
      </w:r>
    </w:p>
    <w:p>
      <w:pPr>
        <w:pStyle w:val="Heading3"/>
      </w:pPr>
      <w:r>
        <w:rPr>
          <w:rFonts w:ascii="Aptos" w:hAnsi="Aptos"/>
        </w:rPr>
        <w:t>1. Early Swing Phase</w:t>
      </w:r>
    </w:p>
    <w:p>
      <w:pPr>
        <w:spacing w:after="60" w:line="259" w:lineRule="auto"/>
        <w:ind w:left="403" w:hanging="259"/>
      </w:pPr>
      <w:r>
        <w:rPr>
          <w:rFonts w:ascii="Aptos" w:hAnsi="Aptos"/>
          <w:sz w:val="21"/>
        </w:rPr>
        <w:t xml:space="preserve">• </w:t>
      </w:r>
      <w:r>
        <w:rPr>
          <w:rFonts w:ascii="Aptos" w:hAnsi="Aptos"/>
          <w:sz w:val="21"/>
        </w:rPr>
        <w:t>The leg leaves the ground, the hamstrings are relatively shortened.</w:t>
      </w:r>
    </w:p>
    <w:p>
      <w:pPr>
        <w:spacing w:after="60" w:line="259" w:lineRule="auto"/>
        <w:ind w:left="403" w:hanging="259"/>
      </w:pPr>
      <w:r>
        <w:rPr>
          <w:rFonts w:ascii="Aptos" w:hAnsi="Aptos"/>
          <w:sz w:val="21"/>
        </w:rPr>
        <w:t xml:space="preserve">• </w:t>
      </w:r>
      <w:r>
        <w:rPr>
          <w:rFonts w:ascii="Aptos" w:hAnsi="Aptos"/>
          <w:sz w:val="21"/>
        </w:rPr>
        <w:t>Minimal injury risk.</w:t>
      </w:r>
    </w:p>
    <w:p>
      <w:pPr>
        <w:pStyle w:val="Heading3"/>
      </w:pPr>
      <w:r>
        <w:rPr>
          <w:rFonts w:ascii="Aptos" w:hAnsi="Aptos"/>
        </w:rPr>
        <w:t>2. Mid-Swing Phase</w:t>
      </w:r>
    </w:p>
    <w:p>
      <w:pPr>
        <w:spacing w:after="60" w:line="259" w:lineRule="auto"/>
        <w:ind w:left="403" w:hanging="259"/>
      </w:pPr>
      <w:r>
        <w:rPr>
          <w:rFonts w:ascii="Aptos" w:hAnsi="Aptos"/>
          <w:sz w:val="21"/>
        </w:rPr>
        <w:t xml:space="preserve">• </w:t>
      </w:r>
      <w:r>
        <w:rPr>
          <w:rFonts w:ascii="Aptos" w:hAnsi="Aptos"/>
          <w:sz w:val="21"/>
        </w:rPr>
        <w:t>The thigh accelerates forward, hamstrings begin to lengthen.</w:t>
      </w:r>
    </w:p>
    <w:p>
      <w:pPr>
        <w:spacing w:after="60" w:line="259" w:lineRule="auto"/>
        <w:ind w:left="403" w:hanging="259"/>
      </w:pPr>
      <w:r>
        <w:rPr>
          <w:rFonts w:ascii="Aptos" w:hAnsi="Aptos"/>
          <w:sz w:val="21"/>
        </w:rPr>
        <w:t xml:space="preserve">• </w:t>
      </w:r>
      <w:r>
        <w:rPr>
          <w:rFonts w:ascii="Aptos" w:hAnsi="Aptos"/>
          <w:sz w:val="21"/>
        </w:rPr>
        <w:t>Increasing eccentric load.</w:t>
      </w:r>
    </w:p>
    <w:p>
      <w:pPr>
        <w:pStyle w:val="Heading3"/>
      </w:pPr>
      <w:r>
        <w:rPr>
          <w:rFonts w:ascii="Aptos" w:hAnsi="Aptos"/>
        </w:rPr>
        <w:t>3. Late Swing Phase</w:t>
      </w:r>
    </w:p>
    <w:p>
      <w:pPr>
        <w:spacing w:after="60" w:line="259" w:lineRule="auto"/>
        <w:ind w:left="403" w:hanging="259"/>
      </w:pPr>
      <w:r>
        <w:rPr>
          <w:rFonts w:ascii="Aptos" w:hAnsi="Aptos"/>
          <w:sz w:val="21"/>
        </w:rPr>
        <w:t xml:space="preserve">• </w:t>
      </w:r>
      <w:r>
        <w:rPr>
          <w:rFonts w:ascii="Aptos" w:hAnsi="Aptos"/>
          <w:sz w:val="21"/>
        </w:rPr>
        <w:t>The hamstrings undergo maximum lengthening as they decelerate the forward-moving tibia.</w:t>
      </w:r>
    </w:p>
    <w:p>
      <w:pPr>
        <w:spacing w:after="60" w:line="259" w:lineRule="auto"/>
        <w:ind w:left="403" w:hanging="259"/>
      </w:pPr>
      <w:r>
        <w:rPr>
          <w:rFonts w:ascii="Aptos" w:hAnsi="Aptos"/>
          <w:sz w:val="21"/>
        </w:rPr>
        <w:t xml:space="preserve">• </w:t>
      </w:r>
      <w:r>
        <w:rPr>
          <w:rFonts w:ascii="Aptos" w:hAnsi="Aptos"/>
          <w:sz w:val="21"/>
        </w:rPr>
        <w:t>This is the highest-risk phase for sprint-type injuries.</w:t>
      </w:r>
    </w:p>
    <w:p>
      <w:pPr>
        <w:spacing w:after="60" w:line="259" w:lineRule="auto"/>
        <w:ind w:left="403" w:hanging="259"/>
      </w:pPr>
      <w:r>
        <w:rPr>
          <w:rFonts w:ascii="Aptos" w:hAnsi="Aptos"/>
          <w:sz w:val="21"/>
        </w:rPr>
        <w:t xml:space="preserve">• </w:t>
      </w:r>
      <w:r>
        <w:rPr>
          <w:rFonts w:ascii="Aptos" w:hAnsi="Aptos"/>
          <w:sz w:val="21"/>
        </w:rPr>
        <w:t>The biceps femoris long head is the most commonly injured muscle here.</w:t>
      </w:r>
    </w:p>
    <w:p>
      <w:pPr>
        <w:pStyle w:val="Heading3"/>
      </w:pPr>
      <w:r>
        <w:rPr>
          <w:rFonts w:ascii="Aptos" w:hAnsi="Aptos"/>
        </w:rPr>
        <w:t>4. Early Stance Phase</w:t>
      </w:r>
    </w:p>
    <w:p>
      <w:pPr>
        <w:spacing w:after="60" w:line="259" w:lineRule="auto"/>
        <w:ind w:left="403" w:hanging="259"/>
      </w:pPr>
      <w:r>
        <w:rPr>
          <w:rFonts w:ascii="Aptos" w:hAnsi="Aptos"/>
          <w:sz w:val="21"/>
        </w:rPr>
        <w:t xml:space="preserve">• </w:t>
      </w:r>
      <w:r>
        <w:rPr>
          <w:rFonts w:ascii="Aptos" w:hAnsi="Aptos"/>
          <w:sz w:val="21"/>
        </w:rPr>
        <w:t>The foot strikes the ground.</w:t>
      </w:r>
    </w:p>
    <w:p>
      <w:pPr>
        <w:spacing w:after="60" w:line="259" w:lineRule="auto"/>
        <w:ind w:left="403" w:hanging="259"/>
      </w:pPr>
      <w:r>
        <w:rPr>
          <w:rFonts w:ascii="Aptos" w:hAnsi="Aptos"/>
          <w:sz w:val="21"/>
        </w:rPr>
        <w:t xml:space="preserve">• </w:t>
      </w:r>
      <w:r>
        <w:rPr>
          <w:rFonts w:ascii="Aptos" w:hAnsi="Aptos"/>
          <w:sz w:val="21"/>
        </w:rPr>
        <w:t>Hamstrings shift from eccentric control to concentric hip extension to drive propulsion.</w:t>
      </w:r>
    </w:p>
    <w:p>
      <w:pPr>
        <w:pStyle w:val="Caption"/>
      </w:pPr>
      <w:r>
        <w:rPr>
          <w:rFonts w:ascii="Aptos" w:hAnsi="Aptos"/>
          <w:i/>
          <w:sz w:val="18"/>
        </w:rPr>
        <w:t>Table 2.2 – Hamstring Roles in the Sprint Cycle</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Sprint Phase</w:t>
            </w:r>
          </w:p>
        </w:tc>
        <w:tc>
          <w:tcPr>
            <w:tcW w:type="dxa" w:w="2484"/>
            <w:vAlign w:val="top"/>
            <w:tcMar>
              <w:top w:w="70" w:type="dxa"/>
              <w:start w:w="70" w:type="dxa"/>
              <w:bottom w:w="70" w:type="dxa"/>
              <w:end w:w="70" w:type="dxa"/>
            </w:tcMar>
          </w:tcPr>
          <w:p>
            <w:pPr>
              <w:spacing w:after="0" w:line="240" w:lineRule="auto"/>
            </w:pPr>
            <w:r/>
            <w:r>
              <w:rPr>
                <w:rFonts w:ascii="Aptos" w:hAnsi="Aptos"/>
                <w:b/>
                <w:sz w:val="17"/>
              </w:rPr>
              <w:t>Hamstring Action</w:t>
            </w:r>
          </w:p>
        </w:tc>
        <w:tc>
          <w:tcPr>
            <w:tcW w:type="dxa" w:w="2484"/>
            <w:vAlign w:val="top"/>
            <w:tcMar>
              <w:top w:w="70" w:type="dxa"/>
              <w:start w:w="70" w:type="dxa"/>
              <w:bottom w:w="70" w:type="dxa"/>
              <w:end w:w="70" w:type="dxa"/>
            </w:tcMar>
          </w:tcPr>
          <w:p>
            <w:pPr>
              <w:spacing w:after="0" w:line="240" w:lineRule="auto"/>
            </w:pPr>
            <w:r/>
            <w:r>
              <w:rPr>
                <w:rFonts w:ascii="Aptos" w:hAnsi="Aptos"/>
                <w:b/>
                <w:sz w:val="17"/>
              </w:rPr>
              <w:t>Contraction Type</w:t>
            </w:r>
          </w:p>
        </w:tc>
        <w:tc>
          <w:tcPr>
            <w:tcW w:type="dxa" w:w="2484"/>
            <w:vAlign w:val="top"/>
            <w:tcMar>
              <w:top w:w="70" w:type="dxa"/>
              <w:start w:w="70" w:type="dxa"/>
              <w:bottom w:w="70" w:type="dxa"/>
              <w:end w:w="70" w:type="dxa"/>
            </w:tcMar>
          </w:tcPr>
          <w:p>
            <w:pPr>
              <w:spacing w:after="0" w:line="240" w:lineRule="auto"/>
            </w:pPr>
            <w:r/>
            <w:r>
              <w:rPr>
                <w:rFonts w:ascii="Aptos" w:hAnsi="Aptos"/>
                <w:b/>
                <w:sz w:val="17"/>
              </w:rPr>
              <w:t>Injury Risk</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Early Swing</w:t>
            </w:r>
          </w:p>
        </w:tc>
        <w:tc>
          <w:tcPr>
            <w:tcW w:type="dxa" w:w="2484"/>
            <w:vAlign w:val="top"/>
            <w:tcMar>
              <w:top w:w="70" w:type="dxa"/>
              <w:start w:w="70" w:type="dxa"/>
              <w:bottom w:w="70" w:type="dxa"/>
              <w:end w:w="70" w:type="dxa"/>
            </w:tcMar>
          </w:tcPr>
          <w:p>
            <w:pPr>
              <w:spacing w:after="0" w:line="240" w:lineRule="auto"/>
            </w:pPr>
            <w:r/>
            <w:r>
              <w:rPr>
                <w:rFonts w:ascii="Aptos" w:hAnsi="Aptos"/>
                <w:sz w:val="17"/>
              </w:rPr>
              <w:t>Assist hip flexion indirectly</w:t>
            </w:r>
          </w:p>
        </w:tc>
        <w:tc>
          <w:tcPr>
            <w:tcW w:type="dxa" w:w="2484"/>
            <w:vAlign w:val="top"/>
            <w:tcMar>
              <w:top w:w="70" w:type="dxa"/>
              <w:start w:w="70" w:type="dxa"/>
              <w:bottom w:w="70" w:type="dxa"/>
              <w:end w:w="70" w:type="dxa"/>
            </w:tcMar>
          </w:tcPr>
          <w:p>
            <w:pPr>
              <w:spacing w:after="0" w:line="240" w:lineRule="auto"/>
            </w:pPr>
            <w:r/>
            <w:r>
              <w:rPr>
                <w:rFonts w:ascii="Aptos" w:hAnsi="Aptos"/>
                <w:sz w:val="17"/>
              </w:rPr>
              <w:t>Shortened</w:t>
            </w:r>
          </w:p>
        </w:tc>
        <w:tc>
          <w:tcPr>
            <w:tcW w:type="dxa" w:w="2484"/>
            <w:vAlign w:val="top"/>
            <w:tcMar>
              <w:top w:w="70" w:type="dxa"/>
              <w:start w:w="70" w:type="dxa"/>
              <w:bottom w:w="70" w:type="dxa"/>
              <w:end w:w="70" w:type="dxa"/>
            </w:tcMar>
          </w:tcPr>
          <w:p>
            <w:pPr>
              <w:spacing w:after="0" w:line="240" w:lineRule="auto"/>
            </w:pPr>
            <w:r/>
            <w:r>
              <w:rPr>
                <w:rFonts w:ascii="Aptos" w:hAnsi="Aptos"/>
                <w:sz w:val="17"/>
              </w:rPr>
              <w:t>Low</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Mid-Swing</w:t>
            </w:r>
          </w:p>
        </w:tc>
        <w:tc>
          <w:tcPr>
            <w:tcW w:type="dxa" w:w="2484"/>
            <w:vAlign w:val="top"/>
            <w:tcMar>
              <w:top w:w="70" w:type="dxa"/>
              <w:start w:w="70" w:type="dxa"/>
              <w:bottom w:w="70" w:type="dxa"/>
              <w:end w:w="70" w:type="dxa"/>
            </w:tcMar>
          </w:tcPr>
          <w:p>
            <w:pPr>
              <w:spacing w:after="0" w:line="240" w:lineRule="auto"/>
            </w:pPr>
            <w:r/>
            <w:r>
              <w:rPr>
                <w:rFonts w:ascii="Aptos" w:hAnsi="Aptos"/>
                <w:sz w:val="17"/>
              </w:rPr>
              <w:t>Begin eccentric control</w:t>
            </w:r>
          </w:p>
        </w:tc>
        <w:tc>
          <w:tcPr>
            <w:tcW w:type="dxa" w:w="2484"/>
            <w:vAlign w:val="top"/>
            <w:tcMar>
              <w:top w:w="70" w:type="dxa"/>
              <w:start w:w="70" w:type="dxa"/>
              <w:bottom w:w="70" w:type="dxa"/>
              <w:end w:w="70" w:type="dxa"/>
            </w:tcMar>
          </w:tcPr>
          <w:p>
            <w:pPr>
              <w:spacing w:after="0" w:line="240" w:lineRule="auto"/>
            </w:pPr>
            <w:r/>
            <w:r>
              <w:rPr>
                <w:rFonts w:ascii="Aptos" w:hAnsi="Aptos"/>
                <w:sz w:val="17"/>
              </w:rPr>
              <w:t>Eccentric</w:t>
            </w:r>
          </w:p>
        </w:tc>
        <w:tc>
          <w:tcPr>
            <w:tcW w:type="dxa" w:w="2484"/>
            <w:vAlign w:val="top"/>
            <w:tcMar>
              <w:top w:w="70" w:type="dxa"/>
              <w:start w:w="70" w:type="dxa"/>
              <w:bottom w:w="70" w:type="dxa"/>
              <w:end w:w="70" w:type="dxa"/>
            </w:tcMar>
          </w:tcPr>
          <w:p>
            <w:pPr>
              <w:spacing w:after="0" w:line="240" w:lineRule="auto"/>
            </w:pPr>
            <w:r/>
            <w:r>
              <w:rPr>
                <w:rFonts w:ascii="Aptos" w:hAnsi="Aptos"/>
                <w:sz w:val="17"/>
              </w:rPr>
              <w:t>Moderate</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Late Swing</w:t>
            </w:r>
          </w:p>
        </w:tc>
        <w:tc>
          <w:tcPr>
            <w:tcW w:type="dxa" w:w="2484"/>
            <w:vAlign w:val="top"/>
            <w:tcMar>
              <w:top w:w="70" w:type="dxa"/>
              <w:start w:w="70" w:type="dxa"/>
              <w:bottom w:w="70" w:type="dxa"/>
              <w:end w:w="70" w:type="dxa"/>
            </w:tcMar>
          </w:tcPr>
          <w:p>
            <w:pPr>
              <w:spacing w:after="0" w:line="240" w:lineRule="auto"/>
            </w:pPr>
            <w:r/>
            <w:r>
              <w:rPr>
                <w:rFonts w:ascii="Aptos" w:hAnsi="Aptos"/>
                <w:sz w:val="17"/>
              </w:rPr>
              <w:t>Decelerate tibia, prevent overextension</w:t>
            </w:r>
          </w:p>
        </w:tc>
        <w:tc>
          <w:tcPr>
            <w:tcW w:type="dxa" w:w="2484"/>
            <w:vAlign w:val="top"/>
            <w:tcMar>
              <w:top w:w="70" w:type="dxa"/>
              <w:start w:w="70" w:type="dxa"/>
              <w:bottom w:w="70" w:type="dxa"/>
              <w:end w:w="70" w:type="dxa"/>
            </w:tcMar>
          </w:tcPr>
          <w:p>
            <w:pPr>
              <w:spacing w:after="0" w:line="240" w:lineRule="auto"/>
            </w:pPr>
            <w:r/>
            <w:r>
              <w:rPr>
                <w:rFonts w:ascii="Aptos" w:hAnsi="Aptos"/>
                <w:sz w:val="17"/>
              </w:rPr>
              <w:t>Max eccentric</w:t>
            </w:r>
          </w:p>
        </w:tc>
        <w:tc>
          <w:tcPr>
            <w:tcW w:type="dxa" w:w="2484"/>
            <w:vAlign w:val="top"/>
            <w:tcMar>
              <w:top w:w="70" w:type="dxa"/>
              <w:start w:w="70" w:type="dxa"/>
              <w:bottom w:w="70" w:type="dxa"/>
              <w:end w:w="70" w:type="dxa"/>
            </w:tcMar>
          </w:tcPr>
          <w:p>
            <w:pPr>
              <w:spacing w:after="0" w:line="240" w:lineRule="auto"/>
            </w:pPr>
            <w:r/>
            <w:r>
              <w:rPr>
                <w:rFonts w:ascii="Aptos" w:hAnsi="Aptos"/>
                <w:sz w:val="17"/>
              </w:rPr>
              <w:t>High</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Early Stance</w:t>
            </w:r>
          </w:p>
        </w:tc>
        <w:tc>
          <w:tcPr>
            <w:tcW w:type="dxa" w:w="2484"/>
            <w:vAlign w:val="top"/>
            <w:tcMar>
              <w:top w:w="70" w:type="dxa"/>
              <w:start w:w="70" w:type="dxa"/>
              <w:bottom w:w="70" w:type="dxa"/>
              <w:end w:w="70" w:type="dxa"/>
            </w:tcMar>
          </w:tcPr>
          <w:p>
            <w:pPr>
              <w:spacing w:after="0" w:line="240" w:lineRule="auto"/>
            </w:pPr>
            <w:r/>
            <w:r>
              <w:rPr>
                <w:rFonts w:ascii="Aptos" w:hAnsi="Aptos"/>
                <w:sz w:val="17"/>
              </w:rPr>
              <w:t>Propel body forward</w:t>
            </w:r>
          </w:p>
        </w:tc>
        <w:tc>
          <w:tcPr>
            <w:tcW w:type="dxa" w:w="2484"/>
            <w:vAlign w:val="top"/>
            <w:tcMar>
              <w:top w:w="70" w:type="dxa"/>
              <w:start w:w="70" w:type="dxa"/>
              <w:bottom w:w="70" w:type="dxa"/>
              <w:end w:w="70" w:type="dxa"/>
            </w:tcMar>
          </w:tcPr>
          <w:p>
            <w:pPr>
              <w:spacing w:after="0" w:line="240" w:lineRule="auto"/>
            </w:pPr>
            <w:r/>
            <w:r>
              <w:rPr>
                <w:rFonts w:ascii="Aptos" w:hAnsi="Aptos"/>
                <w:sz w:val="17"/>
              </w:rPr>
              <w:t>Concentric</w:t>
            </w:r>
          </w:p>
        </w:tc>
        <w:tc>
          <w:tcPr>
            <w:tcW w:type="dxa" w:w="2484"/>
            <w:vAlign w:val="top"/>
            <w:tcMar>
              <w:top w:w="70" w:type="dxa"/>
              <w:start w:w="70" w:type="dxa"/>
              <w:bottom w:w="70" w:type="dxa"/>
              <w:end w:w="70" w:type="dxa"/>
            </w:tcMar>
          </w:tcPr>
          <w:p>
            <w:pPr>
              <w:spacing w:after="0" w:line="240" w:lineRule="auto"/>
            </w:pPr>
            <w:r/>
            <w:r>
              <w:rPr>
                <w:rFonts w:ascii="Aptos" w:hAnsi="Aptos"/>
                <w:sz w:val="17"/>
              </w:rPr>
              <w:t>Low-Moderate</w:t>
            </w:r>
          </w:p>
        </w:tc>
      </w:tr>
    </w:tbl>
    <w:p>
      <w:pPr>
        <w:spacing w:after="160"/>
      </w:pPr>
    </w:p>
    <w:p>
      <w:pPr>
        <w:pStyle w:val="Heading2"/>
      </w:pPr>
      <w:r>
        <w:rPr>
          <w:rFonts w:ascii="Aptos" w:hAnsi="Aptos"/>
        </w:rPr>
        <w:t>Neurological Considerations</w:t>
      </w:r>
    </w:p>
    <w:p>
      <w:pPr/>
      <w:r>
        <w:rPr>
          <w:rFonts w:ascii="Aptos" w:hAnsi="Aptos"/>
          <w:sz w:val="21"/>
        </w:rPr>
        <w:t>The hamstrings are not just muscles — they are governed by a highly sensitive neural system:</w:t>
      </w:r>
    </w:p>
    <w:p>
      <w:pPr>
        <w:spacing w:after="60" w:line="259" w:lineRule="auto"/>
        <w:ind w:left="403" w:hanging="259"/>
      </w:pPr>
      <w:r>
        <w:rPr>
          <w:rFonts w:ascii="Aptos" w:hAnsi="Aptos"/>
          <w:sz w:val="21"/>
        </w:rPr>
        <w:t xml:space="preserve">• </w:t>
      </w:r>
      <w:r>
        <w:rPr>
          <w:rFonts w:ascii="Aptos" w:hAnsi="Aptos"/>
          <w:sz w:val="21"/>
        </w:rPr>
        <w:t>Sciatic Nerve – Runs through and alongside hamstring tissue, influencing both activation and susceptibility to neural tension. Neural tightness can mimic or exacerbate hamstring injuries.</w:t>
      </w:r>
    </w:p>
    <w:p>
      <w:pPr>
        <w:spacing w:after="60" w:line="259" w:lineRule="auto"/>
        <w:ind w:left="403" w:hanging="259"/>
      </w:pPr>
      <w:r>
        <w:rPr>
          <w:rFonts w:ascii="Aptos" w:hAnsi="Aptos"/>
          <w:sz w:val="21"/>
        </w:rPr>
        <w:t xml:space="preserve">• </w:t>
      </w:r>
      <w:r>
        <w:rPr>
          <w:rFonts w:ascii="Aptos" w:hAnsi="Aptos"/>
          <w:sz w:val="21"/>
        </w:rPr>
        <w:t>Golgi Tendon Organs (GTOs) – Located at tendon junctions, act as protective mechanisms against excessive stretch/load.</w:t>
      </w:r>
    </w:p>
    <w:p>
      <w:pPr>
        <w:spacing w:after="60" w:line="259" w:lineRule="auto"/>
        <w:ind w:left="403" w:hanging="259"/>
      </w:pPr>
      <w:r>
        <w:rPr>
          <w:rFonts w:ascii="Aptos" w:hAnsi="Aptos"/>
          <w:sz w:val="21"/>
        </w:rPr>
        <w:t xml:space="preserve">• </w:t>
      </w:r>
      <w:r>
        <w:rPr>
          <w:rFonts w:ascii="Aptos" w:hAnsi="Aptos"/>
          <w:sz w:val="21"/>
        </w:rPr>
        <w:t>Muscle Spindles – Detect rapid length changes, playing a crucial role in sprint mechanics and reactive muscle activation.</w:t>
      </w:r>
    </w:p>
    <w:p>
      <w:pPr/>
      <w:r>
        <w:rPr>
          <w:rFonts w:ascii="Aptos" w:hAnsi="Aptos"/>
          <w:sz w:val="21"/>
        </w:rPr>
        <w:t>If neural components are overlooked in rehab or prevention, players may appear “strong” yet remain vulnerable.</w:t>
      </w:r>
    </w:p>
    <w:p>
      <w:pPr>
        <w:pStyle w:val="Heading2"/>
      </w:pPr>
      <w:r>
        <w:rPr>
          <w:rFonts w:ascii="Aptos" w:hAnsi="Aptos"/>
        </w:rPr>
        <w:t>Fascia and Force Transmission</w:t>
      </w:r>
    </w:p>
    <w:p>
      <w:pPr/>
      <w:r>
        <w:rPr>
          <w:rFonts w:ascii="Aptos" w:hAnsi="Aptos"/>
          <w:sz w:val="21"/>
        </w:rPr>
        <w:t>Modern sports science has revealed that the hamstrings are deeply connected to fascial slings that integrate the entire body’s movement:</w:t>
      </w:r>
    </w:p>
    <w:p>
      <w:pPr>
        <w:spacing w:after="60" w:line="259" w:lineRule="auto"/>
        <w:ind w:left="403" w:hanging="259"/>
      </w:pPr>
      <w:r>
        <w:rPr>
          <w:rFonts w:ascii="Aptos" w:hAnsi="Aptos"/>
          <w:sz w:val="21"/>
        </w:rPr>
        <w:t xml:space="preserve">• </w:t>
      </w:r>
      <w:r>
        <w:rPr>
          <w:rFonts w:ascii="Aptos" w:hAnsi="Aptos"/>
          <w:sz w:val="21"/>
        </w:rPr>
        <w:t>Posterior Oblique Sling: hamstrings + gluteus maximus + thoracolumbar fascia + contralateral latissimus dorsi.</w:t>
      </w:r>
    </w:p>
    <w:p>
      <w:pPr>
        <w:spacing w:after="60" w:line="259" w:lineRule="auto"/>
        <w:ind w:left="403" w:hanging="259"/>
      </w:pPr>
      <w:r>
        <w:rPr>
          <w:rFonts w:ascii="Aptos" w:hAnsi="Aptos"/>
          <w:sz w:val="21"/>
        </w:rPr>
        <w:t xml:space="preserve">• </w:t>
      </w:r>
      <w:r>
        <w:rPr>
          <w:rFonts w:ascii="Aptos" w:hAnsi="Aptos"/>
          <w:sz w:val="21"/>
        </w:rPr>
        <w:t>Deep Longitudinal Sling: hamstrings + erector spinae + multifidus + sacrotuberous ligament.</w:t>
      </w:r>
    </w:p>
    <w:p>
      <w:pPr/>
      <w:r>
        <w:rPr>
          <w:rFonts w:ascii="Aptos" w:hAnsi="Aptos"/>
          <w:sz w:val="21"/>
        </w:rPr>
        <w:t>These slings explain why hamstring injuries cannot be treated in isolation. Weakness in the core, glutes, or even the contralateral shoulder can increase hamstring load.</w:t>
      </w:r>
    </w:p>
    <w:p>
      <w:pPr>
        <w:pStyle w:val="Heading2"/>
      </w:pPr>
      <w:r>
        <w:rPr>
          <w:rFonts w:ascii="Aptos" w:hAnsi="Aptos"/>
        </w:rPr>
        <w:t>Why the Biceps Femoris Dominates Injuries</w:t>
      </w:r>
    </w:p>
    <w:p>
      <w:pPr/>
      <w:r>
        <w:rPr>
          <w:rFonts w:ascii="Aptos" w:hAnsi="Aptos"/>
          <w:sz w:val="21"/>
        </w:rPr>
        <w:t>Research consistently shows the biceps femoris long head accounts for the majority of sprint-type hamstring injuries. Why?</w:t>
      </w:r>
    </w:p>
    <w:p>
      <w:pPr>
        <w:spacing w:after="60" w:line="259" w:lineRule="auto"/>
        <w:ind w:left="403" w:hanging="259"/>
      </w:pPr>
      <w:r>
        <w:rPr>
          <w:rFonts w:ascii="Aptos" w:hAnsi="Aptos"/>
          <w:sz w:val="21"/>
        </w:rPr>
        <w:t xml:space="preserve">• </w:t>
      </w:r>
      <w:r>
        <w:rPr>
          <w:rFonts w:ascii="Aptos" w:hAnsi="Aptos"/>
          <w:sz w:val="21"/>
        </w:rPr>
        <w:t>Anatomical Length – It is the longest hamstring muscle, making it more susceptible to over-stretch.</w:t>
      </w:r>
    </w:p>
    <w:p>
      <w:pPr>
        <w:spacing w:after="60" w:line="259" w:lineRule="auto"/>
        <w:ind w:left="403" w:hanging="259"/>
      </w:pPr>
      <w:r>
        <w:rPr>
          <w:rFonts w:ascii="Aptos" w:hAnsi="Aptos"/>
          <w:sz w:val="21"/>
        </w:rPr>
        <w:t xml:space="preserve">• </w:t>
      </w:r>
      <w:r>
        <w:rPr>
          <w:rFonts w:ascii="Aptos" w:hAnsi="Aptos"/>
          <w:sz w:val="21"/>
        </w:rPr>
        <w:t>Force Demands – It bears the brunt of eccentric control in late swing phase.</w:t>
      </w:r>
    </w:p>
    <w:p>
      <w:pPr>
        <w:spacing w:after="60" w:line="259" w:lineRule="auto"/>
        <w:ind w:left="403" w:hanging="259"/>
      </w:pPr>
      <w:r>
        <w:rPr>
          <w:rFonts w:ascii="Aptos" w:hAnsi="Aptos"/>
          <w:sz w:val="21"/>
        </w:rPr>
        <w:t xml:space="preserve">• </w:t>
      </w:r>
      <w:r>
        <w:rPr>
          <w:rFonts w:ascii="Aptos" w:hAnsi="Aptos"/>
          <w:sz w:val="21"/>
        </w:rPr>
        <w:t>Poor Fascial Integration – Compared to semimembranosus, it has less robust fascial reinforcement.</w:t>
      </w:r>
    </w:p>
    <w:p>
      <w:pPr>
        <w:spacing w:after="60" w:line="259" w:lineRule="auto"/>
        <w:ind w:left="403" w:hanging="259"/>
      </w:pPr>
      <w:r>
        <w:rPr>
          <w:rFonts w:ascii="Aptos" w:hAnsi="Aptos"/>
          <w:sz w:val="21"/>
        </w:rPr>
        <w:t xml:space="preserve">• </w:t>
      </w:r>
      <w:r>
        <w:rPr>
          <w:rFonts w:ascii="Aptos" w:hAnsi="Aptos"/>
          <w:sz w:val="21"/>
        </w:rPr>
        <w:t>Activation Timing – Slight delays in activation during sprinting can overload the muscle.</w:t>
      </w:r>
    </w:p>
    <w:p>
      <w:pPr>
        <w:pStyle w:val="Heading2"/>
      </w:pPr>
      <w:r>
        <w:rPr>
          <w:rFonts w:ascii="Aptos" w:hAnsi="Aptos"/>
        </w:rPr>
        <w:t>Soccer-Specific Biomechanics</w:t>
      </w:r>
    </w:p>
    <w:p>
      <w:pPr/>
      <w:r>
        <w:rPr>
          <w:rFonts w:ascii="Aptos" w:hAnsi="Aptos"/>
          <w:sz w:val="21"/>
        </w:rPr>
        <w:t>Hamstring demand in soccer is unique compared to track or rugby because of:</w:t>
      </w:r>
    </w:p>
    <w:p>
      <w:pPr>
        <w:spacing w:after="60" w:line="259" w:lineRule="auto"/>
        <w:ind w:left="403" w:hanging="259"/>
      </w:pPr>
      <w:r>
        <w:rPr>
          <w:rFonts w:ascii="Aptos" w:hAnsi="Aptos"/>
          <w:sz w:val="21"/>
        </w:rPr>
        <w:t xml:space="preserve">• </w:t>
      </w:r>
      <w:r>
        <w:rPr>
          <w:rFonts w:ascii="Aptos" w:hAnsi="Aptos"/>
          <w:sz w:val="21"/>
        </w:rPr>
        <w:t>Stop-and-Go Repeated Efforts – Soccer players rarely run at steady speed; constant acceleration/deceleration strains hamstrings.</w:t>
      </w:r>
    </w:p>
    <w:p>
      <w:pPr>
        <w:spacing w:after="60" w:line="259" w:lineRule="auto"/>
        <w:ind w:left="403" w:hanging="259"/>
      </w:pPr>
      <w:r>
        <w:rPr>
          <w:rFonts w:ascii="Aptos" w:hAnsi="Aptos"/>
          <w:sz w:val="21"/>
        </w:rPr>
        <w:t xml:space="preserve">• </w:t>
      </w:r>
      <w:r>
        <w:rPr>
          <w:rFonts w:ascii="Aptos" w:hAnsi="Aptos"/>
          <w:sz w:val="21"/>
        </w:rPr>
        <w:t>Change of Direction (COD) – Lateral deceleration increases multi-planar stress.</w:t>
      </w:r>
    </w:p>
    <w:p>
      <w:pPr>
        <w:spacing w:after="60" w:line="259" w:lineRule="auto"/>
        <w:ind w:left="403" w:hanging="259"/>
      </w:pPr>
      <w:r>
        <w:rPr>
          <w:rFonts w:ascii="Aptos" w:hAnsi="Aptos"/>
          <w:sz w:val="21"/>
        </w:rPr>
        <w:t xml:space="preserve">• </w:t>
      </w:r>
      <w:r>
        <w:rPr>
          <w:rFonts w:ascii="Aptos" w:hAnsi="Aptos"/>
          <w:sz w:val="21"/>
        </w:rPr>
        <w:t>Kicking Mechanics – Kicking requires extreme hip flexion with simultaneous knee extension, placing hamstrings in vulnerable stretched positions.</w:t>
      </w:r>
    </w:p>
    <w:p>
      <w:pPr>
        <w:pStyle w:val="Heading2"/>
      </w:pPr>
      <w:r>
        <w:rPr>
          <w:rFonts w:ascii="Aptos" w:hAnsi="Aptos"/>
        </w:rPr>
        <w:t>Practical Takeaways for Coaches and Parents</w:t>
      </w:r>
    </w:p>
    <w:p>
      <w:pPr>
        <w:spacing w:after="60" w:line="259" w:lineRule="auto"/>
        <w:ind w:left="403" w:hanging="259"/>
      </w:pPr>
      <w:r>
        <w:rPr>
          <w:rFonts w:ascii="Aptos" w:hAnsi="Aptos"/>
          <w:sz w:val="21"/>
        </w:rPr>
        <w:t xml:space="preserve">• </w:t>
      </w:r>
      <w:r>
        <w:rPr>
          <w:rFonts w:ascii="Aptos" w:hAnsi="Aptos"/>
          <w:sz w:val="21"/>
        </w:rPr>
        <w:t>Not All Hamstrings Are Equal – Injuries to the biceps femoris differ in mechanism and recovery from semimembranosus or semitendinosus strains.</w:t>
      </w:r>
    </w:p>
    <w:p>
      <w:pPr>
        <w:spacing w:after="60" w:line="259" w:lineRule="auto"/>
        <w:ind w:left="403" w:hanging="259"/>
      </w:pPr>
      <w:r>
        <w:rPr>
          <w:rFonts w:ascii="Aptos" w:hAnsi="Aptos"/>
          <w:sz w:val="21"/>
        </w:rPr>
        <w:t xml:space="preserve">• </w:t>
      </w:r>
      <w:r>
        <w:rPr>
          <w:rFonts w:ascii="Aptos" w:hAnsi="Aptos"/>
          <w:sz w:val="21"/>
        </w:rPr>
        <w:t>Focus on Both Hip and Knee – Training must strengthen hamstrings across both joints they cross.</w:t>
      </w:r>
    </w:p>
    <w:p>
      <w:pPr>
        <w:spacing w:after="60" w:line="259" w:lineRule="auto"/>
        <w:ind w:left="403" w:hanging="259"/>
      </w:pPr>
      <w:r>
        <w:rPr>
          <w:rFonts w:ascii="Aptos" w:hAnsi="Aptos"/>
          <w:sz w:val="21"/>
        </w:rPr>
        <w:t xml:space="preserve">• </w:t>
      </w:r>
      <w:r>
        <w:rPr>
          <w:rFonts w:ascii="Aptos" w:hAnsi="Aptos"/>
          <w:sz w:val="21"/>
        </w:rPr>
        <w:t>Don’t Ignore the Core and Hips – Weak glutes and poor pelvic control amplify hamstring strain.</w:t>
      </w:r>
    </w:p>
    <w:p>
      <w:pPr>
        <w:spacing w:after="60" w:line="259" w:lineRule="auto"/>
        <w:ind w:left="403" w:hanging="259"/>
      </w:pPr>
      <w:r>
        <w:rPr>
          <w:rFonts w:ascii="Aptos" w:hAnsi="Aptos"/>
          <w:sz w:val="21"/>
        </w:rPr>
        <w:t xml:space="preserve">• </w:t>
      </w:r>
      <w:r>
        <w:rPr>
          <w:rFonts w:ascii="Aptos" w:hAnsi="Aptos"/>
          <w:sz w:val="21"/>
        </w:rPr>
        <w:t>Sprinting is the Best Test – No lab test matches the reality of sprinting for revealing hamstring resilience.</w:t>
      </w:r>
    </w:p>
    <w:p>
      <w:pPr/>
      <w:r>
        <w:rPr>
          <w:rFonts w:ascii="Aptos" w:hAnsi="Aptos"/>
          <w:sz w:val="21"/>
        </w:rPr>
        <w:t>A solid understanding of hamstring anatomy and biomechanics is essential for injury prevention and rehabilitation. Knowing how these muscles work, when they are most vulnerable, and how they connect to the body's larger systems allows coaches and players to create smarter training programs tailored to the unique demands of soccer.</w:t>
      </w:r>
    </w:p>
    <w:p>
      <w:r>
        <w:br w:type="page"/>
      </w:r>
    </w:p>
    <w:p>
      <w:pPr>
        <w:pStyle w:val="Heading1"/>
      </w:pPr>
      <w:r>
        <w:rPr>
          <w:rFonts w:ascii="Aptos" w:hAnsi="Aptos"/>
        </w:rPr>
        <w:t>Chapter 3 – Mechanisms of Hamstring Injury</w:t>
      </w:r>
    </w:p>
    <w:p>
      <w:pPr/>
      <w:r>
        <w:rPr>
          <w:rFonts w:ascii="Aptos" w:hAnsi="Aptos"/>
          <w:sz w:val="21"/>
        </w:rPr>
        <w:t>When a player pulls up holding the back of their thigh, the immediate question is: what just happened? While the end result is the same — a hamstring strain — the underlying mechanism of injury varies. Understanding these mechanisms is essential because they determine:</w:t>
      </w:r>
    </w:p>
    <w:p>
      <w:pPr>
        <w:spacing w:after="60" w:line="259" w:lineRule="auto"/>
        <w:ind w:left="403" w:hanging="259"/>
      </w:pPr>
      <w:r>
        <w:rPr>
          <w:rFonts w:ascii="Aptos" w:hAnsi="Aptos"/>
          <w:sz w:val="21"/>
        </w:rPr>
        <w:t xml:space="preserve">• </w:t>
      </w:r>
      <w:r>
        <w:rPr>
          <w:rFonts w:ascii="Aptos" w:hAnsi="Aptos"/>
          <w:sz w:val="21"/>
        </w:rPr>
        <w:t>Which muscle is injured</w:t>
      </w:r>
    </w:p>
    <w:p>
      <w:pPr>
        <w:spacing w:after="60" w:line="259" w:lineRule="auto"/>
        <w:ind w:left="403" w:hanging="259"/>
      </w:pPr>
      <w:r>
        <w:rPr>
          <w:rFonts w:ascii="Aptos" w:hAnsi="Aptos"/>
          <w:sz w:val="21"/>
        </w:rPr>
        <w:t xml:space="preserve">• </w:t>
      </w:r>
      <w:r>
        <w:rPr>
          <w:rFonts w:ascii="Aptos" w:hAnsi="Aptos"/>
          <w:sz w:val="21"/>
        </w:rPr>
        <w:t>How long recovery will take</w:t>
      </w:r>
    </w:p>
    <w:p>
      <w:pPr>
        <w:spacing w:after="60" w:line="259" w:lineRule="auto"/>
        <w:ind w:left="403" w:hanging="259"/>
      </w:pPr>
      <w:r>
        <w:rPr>
          <w:rFonts w:ascii="Aptos" w:hAnsi="Aptos"/>
          <w:sz w:val="21"/>
        </w:rPr>
        <w:t xml:space="preserve">• </w:t>
      </w:r>
      <w:r>
        <w:rPr>
          <w:rFonts w:ascii="Aptos" w:hAnsi="Aptos"/>
          <w:sz w:val="21"/>
        </w:rPr>
        <w:t>What rehab strategies are needed</w:t>
      </w:r>
    </w:p>
    <w:p>
      <w:pPr>
        <w:spacing w:after="60" w:line="259" w:lineRule="auto"/>
        <w:ind w:left="403" w:hanging="259"/>
      </w:pPr>
      <w:r>
        <w:rPr>
          <w:rFonts w:ascii="Aptos" w:hAnsi="Aptos"/>
          <w:sz w:val="21"/>
        </w:rPr>
        <w:t xml:space="preserve">• </w:t>
      </w:r>
      <w:r>
        <w:rPr>
          <w:rFonts w:ascii="Aptos" w:hAnsi="Aptos"/>
          <w:sz w:val="21"/>
        </w:rPr>
        <w:t>How to reduce the risk of recurrence</w:t>
      </w:r>
    </w:p>
    <w:p>
      <w:pPr/>
      <w:r>
        <w:rPr>
          <w:rFonts w:ascii="Aptos" w:hAnsi="Aptos"/>
          <w:sz w:val="21"/>
        </w:rPr>
        <w:t>In soccer, the two primary mechanisms are:</w:t>
      </w:r>
    </w:p>
    <w:p>
      <w:pPr>
        <w:spacing w:after="60" w:line="259" w:lineRule="auto"/>
        <w:ind w:left="403" w:hanging="259"/>
      </w:pPr>
      <w:r>
        <w:rPr>
          <w:rFonts w:ascii="Aptos" w:hAnsi="Aptos"/>
          <w:sz w:val="21"/>
        </w:rPr>
        <w:t xml:space="preserve">• </w:t>
      </w:r>
      <w:r>
        <w:rPr>
          <w:rFonts w:ascii="Aptos" w:hAnsi="Aptos"/>
          <w:sz w:val="21"/>
        </w:rPr>
        <w:t>Sprint-type injuries</w:t>
      </w:r>
    </w:p>
    <w:p>
      <w:pPr>
        <w:spacing w:after="60" w:line="259" w:lineRule="auto"/>
        <w:ind w:left="403" w:hanging="259"/>
      </w:pPr>
      <w:r>
        <w:rPr>
          <w:rFonts w:ascii="Aptos" w:hAnsi="Aptos"/>
          <w:sz w:val="21"/>
        </w:rPr>
        <w:t xml:space="preserve">• </w:t>
      </w:r>
      <w:r>
        <w:rPr>
          <w:rFonts w:ascii="Aptos" w:hAnsi="Aptos"/>
          <w:sz w:val="21"/>
        </w:rPr>
        <w:t>Stretch-type injuries</w:t>
      </w:r>
    </w:p>
    <w:p>
      <w:pPr>
        <w:pStyle w:val="Heading2"/>
      </w:pPr>
      <w:r>
        <w:rPr>
          <w:rFonts w:ascii="Aptos" w:hAnsi="Aptos"/>
        </w:rPr>
        <w:t>Sprint-Type Hamstring Injuries</w:t>
      </w:r>
    </w:p>
    <w:p>
      <w:pPr>
        <w:pStyle w:val="Heading3"/>
      </w:pPr>
      <w:r>
        <w:rPr>
          <w:rFonts w:ascii="Aptos" w:hAnsi="Aptos"/>
        </w:rPr>
        <w:t>Biomechanical Context</w:t>
      </w:r>
    </w:p>
    <w:p>
      <w:pPr/>
      <w:r>
        <w:rPr>
          <w:rFonts w:ascii="Aptos" w:hAnsi="Aptos"/>
          <w:sz w:val="21"/>
        </w:rPr>
        <w:t>Sprint-type injuries occur during high-speed running, most commonly in the late swing phase of sprinting. At this moment, the hamstrings are:</w:t>
      </w:r>
    </w:p>
    <w:p>
      <w:pPr>
        <w:spacing w:after="60" w:line="259" w:lineRule="auto"/>
        <w:ind w:left="403" w:hanging="259"/>
      </w:pPr>
      <w:r>
        <w:rPr>
          <w:rFonts w:ascii="Aptos" w:hAnsi="Aptos"/>
          <w:sz w:val="21"/>
        </w:rPr>
        <w:t xml:space="preserve">• </w:t>
      </w:r>
      <w:r>
        <w:rPr>
          <w:rFonts w:ascii="Aptos" w:hAnsi="Aptos"/>
          <w:sz w:val="21"/>
        </w:rPr>
        <w:t>At their longest length</w:t>
      </w:r>
    </w:p>
    <w:p>
      <w:pPr>
        <w:spacing w:after="60" w:line="259" w:lineRule="auto"/>
        <w:ind w:left="403" w:hanging="259"/>
      </w:pPr>
      <w:r>
        <w:rPr>
          <w:rFonts w:ascii="Aptos" w:hAnsi="Aptos"/>
          <w:sz w:val="21"/>
        </w:rPr>
        <w:t xml:space="preserve">• </w:t>
      </w:r>
      <w:r>
        <w:rPr>
          <w:rFonts w:ascii="Aptos" w:hAnsi="Aptos"/>
          <w:sz w:val="21"/>
        </w:rPr>
        <w:t>Under maximal eccentric load</w:t>
      </w:r>
    </w:p>
    <w:p>
      <w:pPr>
        <w:spacing w:after="60" w:line="259" w:lineRule="auto"/>
        <w:ind w:left="403" w:hanging="259"/>
      </w:pPr>
      <w:r>
        <w:rPr>
          <w:rFonts w:ascii="Aptos" w:hAnsi="Aptos"/>
          <w:sz w:val="21"/>
        </w:rPr>
        <w:t xml:space="preserve">• </w:t>
      </w:r>
      <w:r>
        <w:rPr>
          <w:rFonts w:ascii="Aptos" w:hAnsi="Aptos"/>
          <w:sz w:val="21"/>
        </w:rPr>
        <w:t>Responsible for decelerating the forward motion of the tibia</w:t>
      </w:r>
    </w:p>
    <w:p>
      <w:pPr/>
      <w:r>
        <w:rPr>
          <w:rFonts w:ascii="Aptos" w:hAnsi="Aptos"/>
          <w:sz w:val="21"/>
        </w:rPr>
        <w:t>The biceps femoris long head (BFLH) is the most frequently injured muscle in this scenario.</w:t>
      </w:r>
    </w:p>
    <w:p>
      <w:pPr>
        <w:pStyle w:val="Heading3"/>
      </w:pPr>
      <w:r>
        <w:rPr>
          <w:rFonts w:ascii="Aptos" w:hAnsi="Aptos"/>
        </w:rPr>
        <w:t>Why the BFLH?</w:t>
      </w:r>
    </w:p>
    <w:p>
      <w:pPr>
        <w:spacing w:after="60" w:line="259" w:lineRule="auto"/>
        <w:ind w:left="403" w:hanging="259"/>
      </w:pPr>
      <w:r>
        <w:rPr>
          <w:rFonts w:ascii="Aptos" w:hAnsi="Aptos"/>
          <w:sz w:val="21"/>
        </w:rPr>
        <w:t xml:space="preserve">• </w:t>
      </w:r>
      <w:r>
        <w:rPr>
          <w:rFonts w:ascii="Aptos" w:hAnsi="Aptos"/>
          <w:sz w:val="21"/>
        </w:rPr>
        <w:t>Length – The BFLH is the longest hamstring muscle, making it more vulnerable to over-stretch.</w:t>
      </w:r>
    </w:p>
    <w:p>
      <w:pPr>
        <w:spacing w:after="60" w:line="259" w:lineRule="auto"/>
        <w:ind w:left="403" w:hanging="259"/>
      </w:pPr>
      <w:r>
        <w:rPr>
          <w:rFonts w:ascii="Aptos" w:hAnsi="Aptos"/>
          <w:sz w:val="21"/>
        </w:rPr>
        <w:t xml:space="preserve">• </w:t>
      </w:r>
      <w:r>
        <w:rPr>
          <w:rFonts w:ascii="Aptos" w:hAnsi="Aptos"/>
          <w:sz w:val="21"/>
        </w:rPr>
        <w:t>Function – It plays the largest role in decelerating knee extension during sprinting.</w:t>
      </w:r>
    </w:p>
    <w:p>
      <w:pPr>
        <w:spacing w:after="60" w:line="259" w:lineRule="auto"/>
        <w:ind w:left="403" w:hanging="259"/>
      </w:pPr>
      <w:r>
        <w:rPr>
          <w:rFonts w:ascii="Aptos" w:hAnsi="Aptos"/>
          <w:sz w:val="21"/>
        </w:rPr>
        <w:t xml:space="preserve">• </w:t>
      </w:r>
      <w:r>
        <w:rPr>
          <w:rFonts w:ascii="Aptos" w:hAnsi="Aptos"/>
          <w:sz w:val="21"/>
        </w:rPr>
        <w:t>Anatomical Position – Positioned laterally, it experiences greater strain during high-speed movements.</w:t>
      </w:r>
    </w:p>
    <w:p>
      <w:pPr>
        <w:spacing w:after="60" w:line="259" w:lineRule="auto"/>
        <w:ind w:left="403" w:hanging="259"/>
      </w:pPr>
      <w:r>
        <w:rPr>
          <w:rFonts w:ascii="Aptos" w:hAnsi="Aptos"/>
          <w:sz w:val="21"/>
        </w:rPr>
        <w:t xml:space="preserve">• </w:t>
      </w:r>
      <w:r>
        <w:rPr>
          <w:rFonts w:ascii="Aptos" w:hAnsi="Aptos"/>
          <w:sz w:val="21"/>
        </w:rPr>
        <w:t>Fiber Composition – Predominantly fast-twitch, which increases explosive power but reduces fatigue resistance.</w:t>
      </w:r>
    </w:p>
    <w:p>
      <w:pPr>
        <w:pStyle w:val="Heading3"/>
      </w:pPr>
      <w:r>
        <w:rPr>
          <w:rFonts w:ascii="Aptos" w:hAnsi="Aptos"/>
        </w:rPr>
        <w:t>Real-World Example</w:t>
      </w:r>
    </w:p>
    <w:p>
      <w:pPr/>
      <w:r>
        <w:rPr>
          <w:rFonts w:ascii="Aptos" w:hAnsi="Aptos"/>
          <w:sz w:val="21"/>
        </w:rPr>
        <w:t>A winger accelerates down the sideline, reaching top speed. As he swings his leg forward before foot strike, he suddenly clutches the back of his thigh and falls. This is the classic sprint-type hamstring strain.</w:t>
      </w:r>
    </w:p>
    <w:p>
      <w:pPr>
        <w:pStyle w:val="Heading2"/>
      </w:pPr>
      <w:r>
        <w:rPr>
          <w:rFonts w:ascii="Aptos" w:hAnsi="Aptos"/>
        </w:rPr>
        <w:t>Stretch-Type Hamstring Injuries</w:t>
      </w:r>
    </w:p>
    <w:p>
      <w:pPr>
        <w:pStyle w:val="Heading3"/>
      </w:pPr>
      <w:r>
        <w:rPr>
          <w:rFonts w:ascii="Aptos" w:hAnsi="Aptos"/>
        </w:rPr>
        <w:t>Biomechanical Context</w:t>
      </w:r>
    </w:p>
    <w:p>
      <w:pPr/>
      <w:r>
        <w:rPr>
          <w:rFonts w:ascii="Aptos" w:hAnsi="Aptos"/>
          <w:sz w:val="21"/>
        </w:rPr>
        <w:t>Stretch-type injuries occur when the hamstrings are placed into extreme length under load — usually during kicking, sliding tackles, or reaching motions. Unlike sprint-type injuries, these do not require maximal velocity, but instead result from an overstretch mechanism.</w:t>
      </w:r>
    </w:p>
    <w:p>
      <w:pPr/>
      <w:r>
        <w:rPr>
          <w:rFonts w:ascii="Aptos" w:hAnsi="Aptos"/>
          <w:sz w:val="21"/>
        </w:rPr>
        <w:t>The semimembranosus is often implicated in stretch-type injuries.</w:t>
      </w:r>
    </w:p>
    <w:p>
      <w:pPr>
        <w:pStyle w:val="Heading3"/>
      </w:pPr>
      <w:r>
        <w:rPr>
          <w:rFonts w:ascii="Aptos" w:hAnsi="Aptos"/>
        </w:rPr>
        <w:t>Why the Semimembranosus?</w:t>
      </w:r>
    </w:p>
    <w:p>
      <w:pPr>
        <w:spacing w:after="60" w:line="259" w:lineRule="auto"/>
        <w:ind w:left="403" w:hanging="259"/>
      </w:pPr>
      <w:r>
        <w:rPr>
          <w:rFonts w:ascii="Aptos" w:hAnsi="Aptos"/>
          <w:sz w:val="21"/>
        </w:rPr>
        <w:t xml:space="preserve">• </w:t>
      </w:r>
      <w:r>
        <w:rPr>
          <w:rFonts w:ascii="Aptos" w:hAnsi="Aptos"/>
          <w:sz w:val="21"/>
        </w:rPr>
        <w:t>Medial Positioning – Subjected to large tensile forces during hip flexion with simultaneous knee extension.</w:t>
      </w:r>
    </w:p>
    <w:p>
      <w:pPr>
        <w:spacing w:after="60" w:line="259" w:lineRule="auto"/>
        <w:ind w:left="403" w:hanging="259"/>
      </w:pPr>
      <w:r>
        <w:rPr>
          <w:rFonts w:ascii="Aptos" w:hAnsi="Aptos"/>
          <w:sz w:val="21"/>
        </w:rPr>
        <w:t xml:space="preserve">• </w:t>
      </w:r>
      <w:r>
        <w:rPr>
          <w:rFonts w:ascii="Aptos" w:hAnsi="Aptos"/>
          <w:sz w:val="21"/>
        </w:rPr>
        <w:t>Broad Tendinous Structure – Its wide attachment points make it prone to high stress during stretching.</w:t>
      </w:r>
    </w:p>
    <w:p>
      <w:pPr>
        <w:spacing w:after="60" w:line="259" w:lineRule="auto"/>
        <w:ind w:left="403" w:hanging="259"/>
      </w:pPr>
      <w:r>
        <w:rPr>
          <w:rFonts w:ascii="Aptos" w:hAnsi="Aptos"/>
          <w:sz w:val="21"/>
        </w:rPr>
        <w:t xml:space="preserve">• </w:t>
      </w:r>
      <w:r>
        <w:rPr>
          <w:rFonts w:ascii="Aptos" w:hAnsi="Aptos"/>
          <w:sz w:val="21"/>
        </w:rPr>
        <w:t>Soccer-Specific Actions – High kicks, corner deliveries, and slide tackles all demand extreme lengthening.</w:t>
      </w:r>
    </w:p>
    <w:p>
      <w:pPr>
        <w:pStyle w:val="Heading3"/>
      </w:pPr>
      <w:r>
        <w:rPr>
          <w:rFonts w:ascii="Aptos" w:hAnsi="Aptos"/>
        </w:rPr>
        <w:t>Real-World Example</w:t>
      </w:r>
    </w:p>
    <w:p>
      <w:pPr/>
      <w:r>
        <w:rPr>
          <w:rFonts w:ascii="Aptos" w:hAnsi="Aptos"/>
          <w:sz w:val="21"/>
        </w:rPr>
        <w:t>A midfielder attempts a long-range shot, striking the ball with maximum hip flexion and knee extension. Immediately after contact, they feel sharp pain deep in the medial hamstring — a likely stretch-type strain.</w:t>
      </w:r>
    </w:p>
    <w:p>
      <w:pPr>
        <w:pStyle w:val="Caption"/>
      </w:pPr>
      <w:r>
        <w:rPr>
          <w:rFonts w:ascii="Aptos" w:hAnsi="Aptos"/>
          <w:i/>
          <w:sz w:val="18"/>
        </w:rPr>
        <w:t>Table 3.1 – Comparison of Sprint vs Stretch Injuries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Factor</w:t>
            </w:r>
          </w:p>
        </w:tc>
        <w:tc>
          <w:tcPr>
            <w:tcW w:type="dxa" w:w="3312"/>
            <w:vAlign w:val="top"/>
            <w:tcMar>
              <w:top w:w="70" w:type="dxa"/>
              <w:start w:w="70" w:type="dxa"/>
              <w:bottom w:w="70" w:type="dxa"/>
              <w:end w:w="70" w:type="dxa"/>
            </w:tcMar>
          </w:tcPr>
          <w:p>
            <w:pPr>
              <w:spacing w:after="0" w:line="240" w:lineRule="auto"/>
            </w:pPr>
            <w:r/>
            <w:r>
              <w:rPr>
                <w:rFonts w:ascii="Aptos" w:hAnsi="Aptos"/>
                <w:b/>
                <w:sz w:val="17"/>
              </w:rPr>
              <w:t>Sprint-Type</w:t>
            </w:r>
          </w:p>
        </w:tc>
        <w:tc>
          <w:tcPr>
            <w:tcW w:type="dxa" w:w="3312"/>
            <w:vAlign w:val="top"/>
            <w:tcMar>
              <w:top w:w="70" w:type="dxa"/>
              <w:start w:w="70" w:type="dxa"/>
              <w:bottom w:w="70" w:type="dxa"/>
              <w:end w:w="70" w:type="dxa"/>
            </w:tcMar>
          </w:tcPr>
          <w:p>
            <w:pPr>
              <w:spacing w:after="0" w:line="240" w:lineRule="auto"/>
            </w:pPr>
            <w:r/>
            <w:r>
              <w:rPr>
                <w:rFonts w:ascii="Aptos" w:hAnsi="Aptos"/>
                <w:b/>
                <w:sz w:val="17"/>
              </w:rPr>
              <w:t>Stretch-Type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Typical Scenario</w:t>
            </w:r>
          </w:p>
        </w:tc>
        <w:tc>
          <w:tcPr>
            <w:tcW w:type="dxa" w:w="3312"/>
            <w:vAlign w:val="top"/>
            <w:tcMar>
              <w:top w:w="70" w:type="dxa"/>
              <w:start w:w="70" w:type="dxa"/>
              <w:bottom w:w="70" w:type="dxa"/>
              <w:end w:w="70" w:type="dxa"/>
            </w:tcMar>
          </w:tcPr>
          <w:p>
            <w:pPr>
              <w:spacing w:after="0" w:line="240" w:lineRule="auto"/>
            </w:pPr>
            <w:r/>
            <w:r>
              <w:rPr>
                <w:rFonts w:ascii="Aptos" w:hAnsi="Aptos"/>
                <w:sz w:val="17"/>
              </w:rPr>
              <w:t>Late swing phase of sprinting</w:t>
            </w:r>
          </w:p>
        </w:tc>
        <w:tc>
          <w:tcPr>
            <w:tcW w:type="dxa" w:w="3312"/>
            <w:vAlign w:val="top"/>
            <w:tcMar>
              <w:top w:w="70" w:type="dxa"/>
              <w:start w:w="70" w:type="dxa"/>
              <w:bottom w:w="70" w:type="dxa"/>
              <w:end w:w="70" w:type="dxa"/>
            </w:tcMar>
          </w:tcPr>
          <w:p>
            <w:pPr>
              <w:spacing w:after="0" w:line="240" w:lineRule="auto"/>
            </w:pPr>
            <w:r/>
            <w:r>
              <w:rPr>
                <w:rFonts w:ascii="Aptos" w:hAnsi="Aptos"/>
                <w:sz w:val="17"/>
              </w:rPr>
              <w:t>Kicking, sliding, reaching</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Muscle Most Affected</w:t>
            </w:r>
          </w:p>
        </w:tc>
        <w:tc>
          <w:tcPr>
            <w:tcW w:type="dxa" w:w="3312"/>
            <w:vAlign w:val="top"/>
            <w:tcMar>
              <w:top w:w="70" w:type="dxa"/>
              <w:start w:w="70" w:type="dxa"/>
              <w:bottom w:w="70" w:type="dxa"/>
              <w:end w:w="70" w:type="dxa"/>
            </w:tcMar>
          </w:tcPr>
          <w:p>
            <w:pPr>
              <w:spacing w:after="0" w:line="240" w:lineRule="auto"/>
            </w:pPr>
            <w:r/>
            <w:r>
              <w:rPr>
                <w:rFonts w:ascii="Aptos" w:hAnsi="Aptos"/>
                <w:sz w:val="17"/>
              </w:rPr>
              <w:t>Biceps femoris long head</w:t>
            </w:r>
          </w:p>
        </w:tc>
        <w:tc>
          <w:tcPr>
            <w:tcW w:type="dxa" w:w="3312"/>
            <w:vAlign w:val="top"/>
            <w:tcMar>
              <w:top w:w="70" w:type="dxa"/>
              <w:start w:w="70" w:type="dxa"/>
              <w:bottom w:w="70" w:type="dxa"/>
              <w:end w:w="70" w:type="dxa"/>
            </w:tcMar>
          </w:tcPr>
          <w:p>
            <w:pPr>
              <w:spacing w:after="0" w:line="240" w:lineRule="auto"/>
            </w:pPr>
            <w:r/>
            <w:r>
              <w:rPr>
                <w:rFonts w:ascii="Aptos" w:hAnsi="Aptos"/>
                <w:sz w:val="17"/>
              </w:rPr>
              <w:t>Semimembranosus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Contraction Type</w:t>
            </w:r>
          </w:p>
        </w:tc>
        <w:tc>
          <w:tcPr>
            <w:tcW w:type="dxa" w:w="3312"/>
            <w:vAlign w:val="top"/>
            <w:tcMar>
              <w:top w:w="70" w:type="dxa"/>
              <w:start w:w="70" w:type="dxa"/>
              <w:bottom w:w="70" w:type="dxa"/>
              <w:end w:w="70" w:type="dxa"/>
            </w:tcMar>
          </w:tcPr>
          <w:p>
            <w:pPr>
              <w:spacing w:after="0" w:line="240" w:lineRule="auto"/>
            </w:pPr>
            <w:r/>
            <w:r>
              <w:rPr>
                <w:rFonts w:ascii="Aptos" w:hAnsi="Aptos"/>
                <w:sz w:val="17"/>
              </w:rPr>
              <w:t>Eccentric</w:t>
            </w:r>
          </w:p>
        </w:tc>
        <w:tc>
          <w:tcPr>
            <w:tcW w:type="dxa" w:w="3312"/>
            <w:vAlign w:val="top"/>
            <w:tcMar>
              <w:top w:w="70" w:type="dxa"/>
              <w:start w:w="70" w:type="dxa"/>
              <w:bottom w:w="70" w:type="dxa"/>
              <w:end w:w="70" w:type="dxa"/>
            </w:tcMar>
          </w:tcPr>
          <w:p>
            <w:pPr>
              <w:spacing w:after="0" w:line="240" w:lineRule="auto"/>
            </w:pPr>
            <w:r/>
            <w:r>
              <w:rPr>
                <w:rFonts w:ascii="Aptos" w:hAnsi="Aptos"/>
                <w:sz w:val="17"/>
              </w:rPr>
              <w:t>Passive/forced stretch</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Recovery Timeline</w:t>
            </w:r>
          </w:p>
        </w:tc>
        <w:tc>
          <w:tcPr>
            <w:tcW w:type="dxa" w:w="3312"/>
            <w:vAlign w:val="top"/>
            <w:tcMar>
              <w:top w:w="70" w:type="dxa"/>
              <w:start w:w="70" w:type="dxa"/>
              <w:bottom w:w="70" w:type="dxa"/>
              <w:end w:w="70" w:type="dxa"/>
            </w:tcMar>
          </w:tcPr>
          <w:p>
            <w:pPr>
              <w:spacing w:after="0" w:line="240" w:lineRule="auto"/>
            </w:pPr>
            <w:r/>
            <w:r>
              <w:rPr>
                <w:rFonts w:ascii="Aptos" w:hAnsi="Aptos"/>
                <w:sz w:val="17"/>
              </w:rPr>
              <w:t>Shorter (2–6 weeks)</w:t>
            </w:r>
          </w:p>
        </w:tc>
        <w:tc>
          <w:tcPr>
            <w:tcW w:type="dxa" w:w="3312"/>
            <w:vAlign w:val="top"/>
            <w:tcMar>
              <w:top w:w="70" w:type="dxa"/>
              <w:start w:w="70" w:type="dxa"/>
              <w:bottom w:w="70" w:type="dxa"/>
              <w:end w:w="70" w:type="dxa"/>
            </w:tcMar>
          </w:tcPr>
          <w:p>
            <w:pPr>
              <w:spacing w:after="0" w:line="240" w:lineRule="auto"/>
            </w:pPr>
            <w:r/>
            <w:r>
              <w:rPr>
                <w:rFonts w:ascii="Aptos" w:hAnsi="Aptos"/>
                <w:sz w:val="17"/>
              </w:rPr>
              <w:t>Longer (4–12 weeks)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Reinjury Rate</w:t>
            </w:r>
          </w:p>
        </w:tc>
        <w:tc>
          <w:tcPr>
            <w:tcW w:type="dxa" w:w="3312"/>
            <w:vAlign w:val="top"/>
            <w:tcMar>
              <w:top w:w="70" w:type="dxa"/>
              <w:start w:w="70" w:type="dxa"/>
              <w:bottom w:w="70" w:type="dxa"/>
              <w:end w:w="70" w:type="dxa"/>
            </w:tcMar>
          </w:tcPr>
          <w:p>
            <w:pPr>
              <w:spacing w:after="0" w:line="240" w:lineRule="auto"/>
            </w:pPr>
            <w:r/>
            <w:r>
              <w:rPr>
                <w:rFonts w:ascii="Aptos" w:hAnsi="Aptos"/>
                <w:sz w:val="17"/>
              </w:rPr>
              <w:t>High if eccentric deficits persist</w:t>
            </w:r>
          </w:p>
        </w:tc>
        <w:tc>
          <w:tcPr>
            <w:tcW w:type="dxa" w:w="3312"/>
            <w:vAlign w:val="top"/>
            <w:tcMar>
              <w:top w:w="70" w:type="dxa"/>
              <w:start w:w="70" w:type="dxa"/>
              <w:bottom w:w="70" w:type="dxa"/>
              <w:end w:w="70" w:type="dxa"/>
            </w:tcMar>
          </w:tcPr>
          <w:p>
            <w:pPr>
              <w:spacing w:after="0" w:line="240" w:lineRule="auto"/>
            </w:pPr>
            <w:r/>
            <w:r>
              <w:rPr>
                <w:rFonts w:ascii="Aptos" w:hAnsi="Aptos"/>
                <w:sz w:val="17"/>
              </w:rPr>
              <w:t>High if flexibility/stability deficits persist</w:t>
            </w:r>
          </w:p>
        </w:tc>
      </w:tr>
    </w:tbl>
    <w:p>
      <w:pPr>
        <w:spacing w:after="160"/>
      </w:pPr>
    </w:p>
    <w:p>
      <w:pPr>
        <w:pStyle w:val="Heading2"/>
      </w:pPr>
      <w:r>
        <w:rPr>
          <w:rFonts w:ascii="Aptos" w:hAnsi="Aptos"/>
        </w:rPr>
        <w:t>Hybrid Mechanisms</w:t>
      </w:r>
    </w:p>
    <w:p>
      <w:pPr/>
      <w:r>
        <w:rPr>
          <w:rFonts w:ascii="Aptos" w:hAnsi="Aptos"/>
          <w:sz w:val="21"/>
        </w:rPr>
        <w:t>Not all hamstring injuries fit neatly into sprint or stretch categories. Some are hybrid mechanisms, combining both elements:</w:t>
      </w:r>
    </w:p>
    <w:p>
      <w:pPr>
        <w:spacing w:after="60" w:line="259" w:lineRule="auto"/>
        <w:ind w:left="403" w:hanging="259"/>
      </w:pPr>
      <w:r>
        <w:rPr>
          <w:rFonts w:ascii="Aptos" w:hAnsi="Aptos"/>
          <w:sz w:val="21"/>
        </w:rPr>
        <w:t xml:space="preserve">• </w:t>
      </w:r>
      <w:r>
        <w:rPr>
          <w:rFonts w:ascii="Aptos" w:hAnsi="Aptos"/>
          <w:sz w:val="21"/>
        </w:rPr>
        <w:t>A sudden deceleration followed by an awkward reach.</w:t>
      </w:r>
    </w:p>
    <w:p>
      <w:pPr>
        <w:spacing w:after="60" w:line="259" w:lineRule="auto"/>
        <w:ind w:left="403" w:hanging="259"/>
      </w:pPr>
      <w:r>
        <w:rPr>
          <w:rFonts w:ascii="Aptos" w:hAnsi="Aptos"/>
          <w:sz w:val="21"/>
        </w:rPr>
        <w:t xml:space="preserve">• </w:t>
      </w:r>
      <w:r>
        <w:rPr>
          <w:rFonts w:ascii="Aptos" w:hAnsi="Aptos"/>
          <w:sz w:val="21"/>
        </w:rPr>
        <w:t>A fast sprint into a slide tackle.</w:t>
      </w:r>
    </w:p>
    <w:p>
      <w:pPr>
        <w:spacing w:after="60" w:line="259" w:lineRule="auto"/>
        <w:ind w:left="403" w:hanging="259"/>
      </w:pPr>
      <w:r>
        <w:rPr>
          <w:rFonts w:ascii="Aptos" w:hAnsi="Aptos"/>
          <w:sz w:val="21"/>
        </w:rPr>
        <w:t xml:space="preserve">• </w:t>
      </w:r>
      <w:r>
        <w:rPr>
          <w:rFonts w:ascii="Aptos" w:hAnsi="Aptos"/>
          <w:sz w:val="21"/>
        </w:rPr>
        <w:t>Rapid cutting where both eccentric sprinting load and stretch occur simultaneously.</w:t>
      </w:r>
    </w:p>
    <w:p>
      <w:pPr/>
      <w:r>
        <w:rPr>
          <w:rFonts w:ascii="Aptos" w:hAnsi="Aptos"/>
          <w:sz w:val="21"/>
        </w:rPr>
        <w:t>Hybrid injuries often result in more complex tears and longer recoveries.</w:t>
      </w:r>
    </w:p>
    <w:p>
      <w:pPr>
        <w:pStyle w:val="Heading2"/>
      </w:pPr>
      <w:r>
        <w:rPr>
          <w:rFonts w:ascii="Aptos" w:hAnsi="Aptos"/>
        </w:rPr>
        <w:t>Contributing Factors Within Each Mechanism</w:t>
      </w:r>
    </w:p>
    <w:p>
      <w:pPr>
        <w:pStyle w:val="Heading3"/>
      </w:pPr>
      <w:r>
        <w:rPr>
          <w:rFonts w:ascii="Aptos" w:hAnsi="Aptos"/>
        </w:rPr>
        <w:t>Sprint-Type Factors</w:t>
      </w:r>
    </w:p>
    <w:p>
      <w:pPr>
        <w:spacing w:after="60" w:line="259" w:lineRule="auto"/>
        <w:ind w:left="403" w:hanging="259"/>
      </w:pPr>
      <w:r>
        <w:rPr>
          <w:rFonts w:ascii="Aptos" w:hAnsi="Aptos"/>
          <w:sz w:val="21"/>
        </w:rPr>
        <w:t xml:space="preserve">• </w:t>
      </w:r>
      <w:r>
        <w:rPr>
          <w:rFonts w:ascii="Aptos" w:hAnsi="Aptos"/>
          <w:sz w:val="21"/>
        </w:rPr>
        <w:t>Inadequate eccentric strength</w:t>
      </w:r>
    </w:p>
    <w:p>
      <w:pPr>
        <w:spacing w:after="60" w:line="259" w:lineRule="auto"/>
        <w:ind w:left="403" w:hanging="259"/>
      </w:pPr>
      <w:r>
        <w:rPr>
          <w:rFonts w:ascii="Aptos" w:hAnsi="Aptos"/>
          <w:sz w:val="21"/>
        </w:rPr>
        <w:t xml:space="preserve">• </w:t>
      </w:r>
      <w:r>
        <w:rPr>
          <w:rFonts w:ascii="Aptos" w:hAnsi="Aptos"/>
          <w:sz w:val="21"/>
        </w:rPr>
        <w:t>Poor lumbopelvic control</w:t>
      </w:r>
    </w:p>
    <w:p>
      <w:pPr>
        <w:spacing w:after="60" w:line="259" w:lineRule="auto"/>
        <w:ind w:left="403" w:hanging="259"/>
      </w:pPr>
      <w:r>
        <w:rPr>
          <w:rFonts w:ascii="Aptos" w:hAnsi="Aptos"/>
          <w:sz w:val="21"/>
        </w:rPr>
        <w:t xml:space="preserve">• </w:t>
      </w:r>
      <w:r>
        <w:rPr>
          <w:rFonts w:ascii="Aptos" w:hAnsi="Aptos"/>
          <w:sz w:val="21"/>
        </w:rPr>
        <w:t>Fatigue, especially late in games</w:t>
      </w:r>
    </w:p>
    <w:p>
      <w:pPr>
        <w:spacing w:after="60" w:line="259" w:lineRule="auto"/>
        <w:ind w:left="403" w:hanging="259"/>
      </w:pPr>
      <w:r>
        <w:rPr>
          <w:rFonts w:ascii="Aptos" w:hAnsi="Aptos"/>
          <w:sz w:val="21"/>
        </w:rPr>
        <w:t xml:space="preserve">• </w:t>
      </w:r>
      <w:r>
        <w:rPr>
          <w:rFonts w:ascii="Aptos" w:hAnsi="Aptos"/>
          <w:sz w:val="21"/>
        </w:rPr>
        <w:t>Insufficient exposure to sprinting in training</w:t>
      </w:r>
    </w:p>
    <w:p>
      <w:pPr>
        <w:pStyle w:val="Heading3"/>
      </w:pPr>
      <w:r>
        <w:rPr>
          <w:rFonts w:ascii="Aptos" w:hAnsi="Aptos"/>
        </w:rPr>
        <w:t>Stretch-Type Factors</w:t>
      </w:r>
    </w:p>
    <w:p>
      <w:pPr>
        <w:spacing w:after="60" w:line="259" w:lineRule="auto"/>
        <w:ind w:left="403" w:hanging="259"/>
      </w:pPr>
      <w:r>
        <w:rPr>
          <w:rFonts w:ascii="Aptos" w:hAnsi="Aptos"/>
          <w:sz w:val="21"/>
        </w:rPr>
        <w:t xml:space="preserve">• </w:t>
      </w:r>
      <w:r>
        <w:rPr>
          <w:rFonts w:ascii="Aptos" w:hAnsi="Aptos"/>
          <w:sz w:val="21"/>
        </w:rPr>
        <w:t>Limited hip internal rotation</w:t>
      </w:r>
    </w:p>
    <w:p>
      <w:pPr>
        <w:spacing w:after="60" w:line="259" w:lineRule="auto"/>
        <w:ind w:left="403" w:hanging="259"/>
      </w:pPr>
      <w:r>
        <w:rPr>
          <w:rFonts w:ascii="Aptos" w:hAnsi="Aptos"/>
          <w:sz w:val="21"/>
        </w:rPr>
        <w:t xml:space="preserve">• </w:t>
      </w:r>
      <w:r>
        <w:rPr>
          <w:rFonts w:ascii="Aptos" w:hAnsi="Aptos"/>
          <w:sz w:val="21"/>
        </w:rPr>
        <w:t>Reduced hamstring flexibility</w:t>
      </w:r>
    </w:p>
    <w:p>
      <w:pPr>
        <w:spacing w:after="60" w:line="259" w:lineRule="auto"/>
        <w:ind w:left="403" w:hanging="259"/>
      </w:pPr>
      <w:r>
        <w:rPr>
          <w:rFonts w:ascii="Aptos" w:hAnsi="Aptos"/>
          <w:sz w:val="21"/>
        </w:rPr>
        <w:t xml:space="preserve">• </w:t>
      </w:r>
      <w:r>
        <w:rPr>
          <w:rFonts w:ascii="Aptos" w:hAnsi="Aptos"/>
          <w:sz w:val="21"/>
        </w:rPr>
        <w:t>Weakness in isometric hip stability</w:t>
      </w:r>
    </w:p>
    <w:p>
      <w:pPr>
        <w:spacing w:after="60" w:line="259" w:lineRule="auto"/>
        <w:ind w:left="403" w:hanging="259"/>
      </w:pPr>
      <w:r>
        <w:rPr>
          <w:rFonts w:ascii="Aptos" w:hAnsi="Aptos"/>
          <w:sz w:val="21"/>
        </w:rPr>
        <w:t xml:space="preserve">• </w:t>
      </w:r>
      <w:r>
        <w:rPr>
          <w:rFonts w:ascii="Aptos" w:hAnsi="Aptos"/>
          <w:sz w:val="21"/>
        </w:rPr>
        <w:t>Inadequate movement preparation before maximal kicks</w:t>
      </w:r>
    </w:p>
    <w:p>
      <w:pPr>
        <w:pStyle w:val="Caption"/>
      </w:pPr>
      <w:r>
        <w:rPr>
          <w:rFonts w:ascii="Aptos" w:hAnsi="Aptos"/>
          <w:i/>
          <w:sz w:val="18"/>
        </w:rPr>
        <w:t>Table 3.2 – Common Soccer Situations Leading to Hamstring Injuries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Match Scenario</w:t>
            </w:r>
          </w:p>
        </w:tc>
        <w:tc>
          <w:tcPr>
            <w:tcW w:type="dxa" w:w="3312"/>
            <w:vAlign w:val="top"/>
            <w:tcMar>
              <w:top w:w="70" w:type="dxa"/>
              <w:start w:w="70" w:type="dxa"/>
              <w:bottom w:w="70" w:type="dxa"/>
              <w:end w:w="70" w:type="dxa"/>
            </w:tcMar>
          </w:tcPr>
          <w:p>
            <w:pPr>
              <w:spacing w:after="0" w:line="240" w:lineRule="auto"/>
            </w:pPr>
            <w:r/>
            <w:r>
              <w:rPr>
                <w:rFonts w:ascii="Aptos" w:hAnsi="Aptos"/>
                <w:b/>
                <w:sz w:val="17"/>
              </w:rPr>
              <w:t>Mechanism</w:t>
            </w:r>
          </w:p>
        </w:tc>
        <w:tc>
          <w:tcPr>
            <w:tcW w:type="dxa" w:w="3312"/>
            <w:vAlign w:val="top"/>
            <w:tcMar>
              <w:top w:w="70" w:type="dxa"/>
              <w:start w:w="70" w:type="dxa"/>
              <w:bottom w:w="70" w:type="dxa"/>
              <w:end w:w="70" w:type="dxa"/>
            </w:tcMar>
          </w:tcPr>
          <w:p>
            <w:pPr>
              <w:spacing w:after="0" w:line="240" w:lineRule="auto"/>
            </w:pPr>
            <w:r/>
            <w:r>
              <w:rPr>
                <w:rFonts w:ascii="Aptos" w:hAnsi="Aptos"/>
                <w:b/>
                <w:sz w:val="17"/>
              </w:rPr>
              <w:t>Muscle Involved</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Sprinting at top speed</w:t>
            </w:r>
          </w:p>
        </w:tc>
        <w:tc>
          <w:tcPr>
            <w:tcW w:type="dxa" w:w="3312"/>
            <w:vAlign w:val="top"/>
            <w:tcMar>
              <w:top w:w="70" w:type="dxa"/>
              <w:start w:w="70" w:type="dxa"/>
              <w:bottom w:w="70" w:type="dxa"/>
              <w:end w:w="70" w:type="dxa"/>
            </w:tcMar>
          </w:tcPr>
          <w:p>
            <w:pPr>
              <w:spacing w:after="0" w:line="240" w:lineRule="auto"/>
            </w:pPr>
            <w:r/>
            <w:r>
              <w:rPr>
                <w:rFonts w:ascii="Aptos" w:hAnsi="Aptos"/>
                <w:sz w:val="17"/>
              </w:rPr>
              <w:t>Sprint-type</w:t>
            </w:r>
          </w:p>
        </w:tc>
        <w:tc>
          <w:tcPr>
            <w:tcW w:type="dxa" w:w="3312"/>
            <w:vAlign w:val="top"/>
            <w:tcMar>
              <w:top w:w="70" w:type="dxa"/>
              <w:start w:w="70" w:type="dxa"/>
              <w:bottom w:w="70" w:type="dxa"/>
              <w:end w:w="70" w:type="dxa"/>
            </w:tcMar>
          </w:tcPr>
          <w:p>
            <w:pPr>
              <w:spacing w:after="0" w:line="240" w:lineRule="auto"/>
            </w:pPr>
            <w:r/>
            <w:r>
              <w:rPr>
                <w:rFonts w:ascii="Aptos" w:hAnsi="Aptos"/>
                <w:sz w:val="17"/>
              </w:rPr>
              <w:t>Biceps femoris long head</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Counter-attack acceleration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Sprint-type</w:t>
            </w:r>
          </w:p>
        </w:tc>
        <w:tc>
          <w:tcPr>
            <w:tcW w:type="dxa" w:w="3312"/>
            <w:vAlign w:val="top"/>
            <w:tcMar>
              <w:top w:w="70" w:type="dxa"/>
              <w:start w:w="70" w:type="dxa"/>
              <w:bottom w:w="70" w:type="dxa"/>
              <w:end w:w="70" w:type="dxa"/>
            </w:tcMar>
          </w:tcPr>
          <w:p>
            <w:pPr>
              <w:spacing w:after="0" w:line="240" w:lineRule="auto"/>
            </w:pPr>
            <w:r/>
            <w:r>
              <w:rPr>
                <w:rFonts w:ascii="Aptos" w:hAnsi="Aptos"/>
                <w:sz w:val="17"/>
              </w:rPr>
              <w:t>Biceps femoris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Long kick (corner, free kick)</w:t>
            </w:r>
          </w:p>
        </w:tc>
        <w:tc>
          <w:tcPr>
            <w:tcW w:type="dxa" w:w="3312"/>
            <w:vAlign w:val="top"/>
            <w:tcMar>
              <w:top w:w="70" w:type="dxa"/>
              <w:start w:w="70" w:type="dxa"/>
              <w:bottom w:w="70" w:type="dxa"/>
              <w:end w:w="70" w:type="dxa"/>
            </w:tcMar>
          </w:tcPr>
          <w:p>
            <w:pPr>
              <w:spacing w:after="0" w:line="240" w:lineRule="auto"/>
            </w:pPr>
            <w:r/>
            <w:r>
              <w:rPr>
                <w:rFonts w:ascii="Aptos" w:hAnsi="Aptos"/>
                <w:sz w:val="17"/>
              </w:rPr>
              <w:t>Stretch-type</w:t>
            </w:r>
          </w:p>
        </w:tc>
        <w:tc>
          <w:tcPr>
            <w:tcW w:type="dxa" w:w="3312"/>
            <w:vAlign w:val="top"/>
            <w:tcMar>
              <w:top w:w="70" w:type="dxa"/>
              <w:start w:w="70" w:type="dxa"/>
              <w:bottom w:w="70" w:type="dxa"/>
              <w:end w:w="70" w:type="dxa"/>
            </w:tcMar>
          </w:tcPr>
          <w:p>
            <w:pPr>
              <w:spacing w:after="0" w:line="240" w:lineRule="auto"/>
            </w:pPr>
            <w:r/>
            <w:r>
              <w:rPr>
                <w:rFonts w:ascii="Aptos" w:hAnsi="Aptos"/>
                <w:sz w:val="17"/>
              </w:rPr>
              <w:t>Semimembranosus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Slide tackle</w:t>
            </w:r>
          </w:p>
        </w:tc>
        <w:tc>
          <w:tcPr>
            <w:tcW w:type="dxa" w:w="3312"/>
            <w:vAlign w:val="top"/>
            <w:tcMar>
              <w:top w:w="70" w:type="dxa"/>
              <w:start w:w="70" w:type="dxa"/>
              <w:bottom w:w="70" w:type="dxa"/>
              <w:end w:w="70" w:type="dxa"/>
            </w:tcMar>
          </w:tcPr>
          <w:p>
            <w:pPr>
              <w:spacing w:after="0" w:line="240" w:lineRule="auto"/>
            </w:pPr>
            <w:r/>
            <w:r>
              <w:rPr>
                <w:rFonts w:ascii="Aptos" w:hAnsi="Aptos"/>
                <w:sz w:val="17"/>
              </w:rPr>
              <w:t>Stretch-type or hybrid</w:t>
            </w:r>
          </w:p>
        </w:tc>
        <w:tc>
          <w:tcPr>
            <w:tcW w:type="dxa" w:w="3312"/>
            <w:vAlign w:val="top"/>
            <w:tcMar>
              <w:top w:w="70" w:type="dxa"/>
              <w:start w:w="70" w:type="dxa"/>
              <w:bottom w:w="70" w:type="dxa"/>
              <w:end w:w="70" w:type="dxa"/>
            </w:tcMar>
          </w:tcPr>
          <w:p>
            <w:pPr>
              <w:spacing w:after="0" w:line="240" w:lineRule="auto"/>
            </w:pPr>
            <w:r/>
            <w:r>
              <w:rPr>
                <w:rFonts w:ascii="Aptos" w:hAnsi="Aptos"/>
                <w:sz w:val="17"/>
              </w:rPr>
              <w:t>Semimembranosus, semitendinosus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Reaching for loose ball</w:t>
            </w:r>
          </w:p>
        </w:tc>
        <w:tc>
          <w:tcPr>
            <w:tcW w:type="dxa" w:w="3312"/>
            <w:vAlign w:val="top"/>
            <w:tcMar>
              <w:top w:w="70" w:type="dxa"/>
              <w:start w:w="70" w:type="dxa"/>
              <w:bottom w:w="70" w:type="dxa"/>
              <w:end w:w="70" w:type="dxa"/>
            </w:tcMar>
          </w:tcPr>
          <w:p>
            <w:pPr>
              <w:spacing w:after="0" w:line="240" w:lineRule="auto"/>
            </w:pPr>
            <w:r/>
            <w:r>
              <w:rPr>
                <w:rFonts w:ascii="Aptos" w:hAnsi="Aptos"/>
                <w:sz w:val="17"/>
              </w:rPr>
              <w:t>Stretch-type</w:t>
            </w:r>
          </w:p>
        </w:tc>
        <w:tc>
          <w:tcPr>
            <w:tcW w:type="dxa" w:w="3312"/>
            <w:vAlign w:val="top"/>
            <w:tcMar>
              <w:top w:w="70" w:type="dxa"/>
              <w:start w:w="70" w:type="dxa"/>
              <w:bottom w:w="70" w:type="dxa"/>
              <w:end w:w="70" w:type="dxa"/>
            </w:tcMar>
          </w:tcPr>
          <w:p>
            <w:pPr>
              <w:spacing w:after="0" w:line="240" w:lineRule="auto"/>
            </w:pPr>
            <w:r/>
            <w:r>
              <w:rPr>
                <w:rFonts w:ascii="Aptos" w:hAnsi="Aptos"/>
                <w:sz w:val="17"/>
              </w:rPr>
              <w:t>Semimembranosus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Sharp change of direction</w:t>
            </w:r>
          </w:p>
        </w:tc>
        <w:tc>
          <w:tcPr>
            <w:tcW w:type="dxa" w:w="3312"/>
            <w:vAlign w:val="top"/>
            <w:tcMar>
              <w:top w:w="70" w:type="dxa"/>
              <w:start w:w="70" w:type="dxa"/>
              <w:bottom w:w="70" w:type="dxa"/>
              <w:end w:w="70" w:type="dxa"/>
            </w:tcMar>
          </w:tcPr>
          <w:p>
            <w:pPr>
              <w:spacing w:after="0" w:line="240" w:lineRule="auto"/>
            </w:pPr>
            <w:r/>
            <w:r>
              <w:rPr>
                <w:rFonts w:ascii="Aptos" w:hAnsi="Aptos"/>
                <w:sz w:val="17"/>
              </w:rPr>
              <w:t>Hybrid</w:t>
            </w:r>
          </w:p>
        </w:tc>
        <w:tc>
          <w:tcPr>
            <w:tcW w:type="dxa" w:w="3312"/>
            <w:vAlign w:val="top"/>
            <w:tcMar>
              <w:top w:w="70" w:type="dxa"/>
              <w:start w:w="70" w:type="dxa"/>
              <w:bottom w:w="70" w:type="dxa"/>
              <w:end w:w="70" w:type="dxa"/>
            </w:tcMar>
          </w:tcPr>
          <w:p>
            <w:pPr>
              <w:spacing w:after="0" w:line="240" w:lineRule="auto"/>
            </w:pPr>
            <w:r/>
            <w:r>
              <w:rPr>
                <w:rFonts w:ascii="Aptos" w:hAnsi="Aptos"/>
                <w:sz w:val="17"/>
              </w:rPr>
              <w:t>Biceps femoris + semimembranosus</w:t>
            </w:r>
          </w:p>
        </w:tc>
      </w:tr>
    </w:tbl>
    <w:p>
      <w:pPr>
        <w:spacing w:after="160"/>
      </w:pPr>
    </w:p>
    <w:p>
      <w:pPr>
        <w:pStyle w:val="Heading2"/>
      </w:pPr>
      <w:r>
        <w:rPr>
          <w:rFonts w:ascii="Aptos" w:hAnsi="Aptos"/>
        </w:rPr>
        <w:t>Why Sprint Injuries Heal Faster</w:t>
      </w:r>
    </w:p>
    <w:p>
      <w:pPr/>
      <w:r>
        <w:rPr>
          <w:rFonts w:ascii="Aptos" w:hAnsi="Aptos"/>
          <w:sz w:val="21"/>
        </w:rPr>
        <w:t>Sprint-type injuries generally heal faster because:</w:t>
      </w:r>
    </w:p>
    <w:p>
      <w:pPr>
        <w:spacing w:after="60" w:line="259" w:lineRule="auto"/>
        <w:ind w:left="403" w:hanging="259"/>
      </w:pPr>
      <w:r>
        <w:rPr>
          <w:rFonts w:ascii="Aptos" w:hAnsi="Aptos"/>
          <w:sz w:val="21"/>
        </w:rPr>
        <w:t xml:space="preserve">• </w:t>
      </w:r>
      <w:r>
        <w:rPr>
          <w:rFonts w:ascii="Aptos" w:hAnsi="Aptos"/>
          <w:sz w:val="21"/>
        </w:rPr>
        <w:t>They often involve smaller fascicle disruptions in the muscle belly.</w:t>
      </w:r>
    </w:p>
    <w:p>
      <w:pPr>
        <w:spacing w:after="60" w:line="259" w:lineRule="auto"/>
        <w:ind w:left="403" w:hanging="259"/>
      </w:pPr>
      <w:r>
        <w:rPr>
          <w:rFonts w:ascii="Aptos" w:hAnsi="Aptos"/>
          <w:sz w:val="21"/>
        </w:rPr>
        <w:t xml:space="preserve">• </w:t>
      </w:r>
      <w:r>
        <w:rPr>
          <w:rFonts w:ascii="Aptos" w:hAnsi="Aptos"/>
          <w:sz w:val="21"/>
        </w:rPr>
        <w:t>They affect the BFLH, which has a more robust blood supply compared to semimembranosus.</w:t>
      </w:r>
    </w:p>
    <w:p>
      <w:pPr>
        <w:spacing w:after="60" w:line="259" w:lineRule="auto"/>
        <w:ind w:left="403" w:hanging="259"/>
      </w:pPr>
      <w:r>
        <w:rPr>
          <w:rFonts w:ascii="Aptos" w:hAnsi="Aptos"/>
          <w:sz w:val="21"/>
        </w:rPr>
        <w:t xml:space="preserve">• </w:t>
      </w:r>
      <w:r>
        <w:rPr>
          <w:rFonts w:ascii="Aptos" w:hAnsi="Aptos"/>
          <w:sz w:val="21"/>
        </w:rPr>
        <w:t>Rehab can target eccentric deficits more directly.</w:t>
      </w:r>
    </w:p>
    <w:p>
      <w:pPr/>
      <w:r>
        <w:rPr>
          <w:rFonts w:ascii="Aptos" w:hAnsi="Aptos"/>
          <w:sz w:val="21"/>
        </w:rPr>
        <w:t>In contrast, stretch-type injuries often involve proximal tendon injuries (near the pelvis), which are slower to heal due to poorer vascularization.</w:t>
      </w:r>
    </w:p>
    <w:p>
      <w:pPr>
        <w:pStyle w:val="Heading2"/>
      </w:pPr>
      <w:r>
        <w:rPr>
          <w:rFonts w:ascii="Aptos" w:hAnsi="Aptos"/>
        </w:rPr>
        <w:t>Case Insight: Two Players, Two Injuries</w:t>
      </w:r>
    </w:p>
    <w:p>
      <w:pPr>
        <w:spacing w:after="60" w:line="259" w:lineRule="auto"/>
        <w:ind w:left="403" w:hanging="259"/>
      </w:pPr>
      <w:r>
        <w:rPr>
          <w:rFonts w:ascii="Aptos" w:hAnsi="Aptos"/>
          <w:sz w:val="21"/>
        </w:rPr>
        <w:t xml:space="preserve">• </w:t>
      </w:r>
      <w:r>
        <w:rPr>
          <w:rFonts w:ascii="Aptos" w:hAnsi="Aptos"/>
          <w:sz w:val="21"/>
        </w:rPr>
        <w:t>Player A: 19-year-old winger, pulled up during a sprint. Diagnosed with a grade II BFLH strain. Returned in 4 weeks after eccentric-focused rehab.</w:t>
      </w:r>
    </w:p>
    <w:p>
      <w:pPr>
        <w:spacing w:after="60" w:line="259" w:lineRule="auto"/>
        <w:ind w:left="403" w:hanging="259"/>
      </w:pPr>
      <w:r>
        <w:rPr>
          <w:rFonts w:ascii="Aptos" w:hAnsi="Aptos"/>
          <w:sz w:val="21"/>
        </w:rPr>
        <w:t xml:space="preserve">• </w:t>
      </w:r>
      <w:r>
        <w:rPr>
          <w:rFonts w:ascii="Aptos" w:hAnsi="Aptos"/>
          <w:sz w:val="21"/>
        </w:rPr>
        <w:t>Player B: 22-year-old midfielder, injured during a free kick. Diagnosed with proximal semimembranosus strain. Required 10 weeks of rehab due to tendon involvement and lingering pain during hip flexion.</w:t>
      </w:r>
    </w:p>
    <w:p>
      <w:pPr/>
      <w:r>
        <w:rPr>
          <w:rFonts w:ascii="Aptos" w:hAnsi="Aptos"/>
          <w:sz w:val="21"/>
        </w:rPr>
        <w:t>Both suffered “hamstring strains,” but their recovery paths were vastly different.</w:t>
      </w:r>
    </w:p>
    <w:p>
      <w:pPr>
        <w:pStyle w:val="Heading2"/>
      </w:pPr>
      <w:r>
        <w:rPr>
          <w:rFonts w:ascii="Aptos" w:hAnsi="Aptos"/>
        </w:rPr>
        <w:t>Implications for Coaches and Parents</w:t>
      </w:r>
    </w:p>
    <w:p>
      <w:pPr>
        <w:spacing w:after="60" w:line="259" w:lineRule="auto"/>
        <w:ind w:left="403" w:hanging="259"/>
      </w:pPr>
      <w:r>
        <w:rPr>
          <w:rFonts w:ascii="Aptos" w:hAnsi="Aptos"/>
          <w:sz w:val="21"/>
        </w:rPr>
        <w:t xml:space="preserve">• </w:t>
      </w:r>
      <w:r>
        <w:rPr>
          <w:rFonts w:ascii="Aptos" w:hAnsi="Aptos"/>
          <w:sz w:val="21"/>
        </w:rPr>
        <w:t>Not all hamstring injuries are equal. Sprint and stretch injuries differ in mechanism, muscle involved, and rehab needs.</w:t>
      </w:r>
    </w:p>
    <w:p>
      <w:pPr>
        <w:spacing w:after="60" w:line="259" w:lineRule="auto"/>
        <w:ind w:left="403" w:hanging="259"/>
      </w:pPr>
      <w:r>
        <w:rPr>
          <w:rFonts w:ascii="Aptos" w:hAnsi="Aptos"/>
          <w:sz w:val="21"/>
        </w:rPr>
        <w:t xml:space="preserve">• </w:t>
      </w:r>
      <w:r>
        <w:rPr>
          <w:rFonts w:ascii="Aptos" w:hAnsi="Aptos"/>
          <w:sz w:val="21"/>
        </w:rPr>
        <w:t>Return-to-play timelines vary. Some players may be back in weeks; others may need months.</w:t>
      </w:r>
    </w:p>
    <w:p>
      <w:pPr>
        <w:spacing w:after="60" w:line="259" w:lineRule="auto"/>
        <w:ind w:left="403" w:hanging="259"/>
      </w:pPr>
      <w:r>
        <w:rPr>
          <w:rFonts w:ascii="Aptos" w:hAnsi="Aptos"/>
          <w:sz w:val="21"/>
        </w:rPr>
        <w:t xml:space="preserve">• </w:t>
      </w:r>
      <w:r>
        <w:rPr>
          <w:rFonts w:ascii="Aptos" w:hAnsi="Aptos"/>
          <w:sz w:val="21"/>
        </w:rPr>
        <w:t>Prevention must address both. Eccentric strength reduces sprint-type injuries; mobility and hip stability reduce stretch-type injuries.</w:t>
      </w:r>
    </w:p>
    <w:p>
      <w:pPr>
        <w:spacing w:after="60" w:line="259" w:lineRule="auto"/>
        <w:ind w:left="403" w:hanging="259"/>
      </w:pPr>
      <w:r>
        <w:rPr>
          <w:rFonts w:ascii="Aptos" w:hAnsi="Aptos"/>
          <w:sz w:val="21"/>
        </w:rPr>
        <w:t xml:space="preserve">• </w:t>
      </w:r>
      <w:r>
        <w:rPr>
          <w:rFonts w:ascii="Aptos" w:hAnsi="Aptos"/>
          <w:sz w:val="21"/>
        </w:rPr>
        <w:t>Observation matters. The way an injury occurs on the field can provide immediate clues for coaches and medical staff.</w:t>
      </w:r>
    </w:p>
    <w:p>
      <w:pPr/>
      <w:r>
        <w:rPr>
          <w:rFonts w:ascii="Aptos" w:hAnsi="Aptos"/>
          <w:sz w:val="21"/>
        </w:rPr>
        <w:t>Hamstring injuries in soccer are not random accidents. They follow predictable mechanisms tied to the demands of sprinting, kicking, and sudden movement. Recognizing the difference between sprint-type and stretch-type injuries is the first step in both effective rehabilitation and targeted prevention.</w:t>
      </w:r>
    </w:p>
    <w:p>
      <w:pPr/>
      <w:r>
        <w:rPr>
          <w:rFonts w:ascii="Aptos" w:hAnsi="Aptos"/>
          <w:sz w:val="21"/>
        </w:rPr>
        <w:t>In the next chapter, we will examine the risk factors that predispose players to these mechanisms — from strength imbalances to exercise selection — and outline how coaches can address them before injury occurs.</w:t>
      </w:r>
    </w:p>
    <w:p>
      <w:r>
        <w:br w:type="page"/>
      </w:r>
    </w:p>
    <w:p>
      <w:pPr>
        <w:pStyle w:val="Heading1"/>
      </w:pPr>
      <w:r>
        <w:rPr>
          <w:rFonts w:ascii="Aptos" w:hAnsi="Aptos"/>
        </w:rPr>
        <w:t>Chapter 4 – Risk Factors</w:t>
      </w:r>
    </w:p>
    <w:p>
      <w:pPr/>
      <w:r>
        <w:rPr>
          <w:rFonts w:ascii="Aptos" w:hAnsi="Aptos"/>
          <w:sz w:val="21"/>
        </w:rPr>
        <w:t>Every hamstring injury is the result of multiple interacting factors. Rarely does a player get injured because of a single mistake or weakness. Instead, injury emerges when a cluster of risk factors align — a perfect storm of physiology, biomechanics, and environment.</w:t>
      </w:r>
    </w:p>
    <w:p>
      <w:pPr/>
      <w:r>
        <w:rPr>
          <w:rFonts w:ascii="Aptos" w:hAnsi="Aptos"/>
          <w:sz w:val="21"/>
        </w:rPr>
        <w:t>Understanding these risk factors is critical for coaches, parents, and players because it allows us to target what can be controlled while acknowledging what cannot. This chapter will break them down into intrinsic (internal to the athlete) and extrinsic (external environment and context) categories, then explore exercise selection as a modifiable risk factor often overlooked in soccer.</w:t>
      </w:r>
    </w:p>
    <w:p>
      <w:pPr>
        <w:pStyle w:val="Heading2"/>
      </w:pPr>
      <w:r>
        <w:rPr>
          <w:rFonts w:ascii="Aptos" w:hAnsi="Aptos"/>
        </w:rPr>
        <w:t>Intrinsic Risk Factors</w:t>
      </w:r>
    </w:p>
    <w:p>
      <w:pPr/>
      <w:r>
        <w:rPr>
          <w:rFonts w:ascii="Aptos" w:hAnsi="Aptos"/>
          <w:sz w:val="21"/>
        </w:rPr>
        <w:t>Intrinsic factors are those that reside within the athlete’s body — things that make one player more or less predisposed to hamstring injury.</w:t>
      </w:r>
    </w:p>
    <w:p>
      <w:pPr>
        <w:pStyle w:val="Heading3"/>
      </w:pPr>
      <w:r>
        <w:rPr>
          <w:rFonts w:ascii="Aptos" w:hAnsi="Aptos"/>
        </w:rPr>
        <w:t>1. Previous Injury</w:t>
      </w:r>
    </w:p>
    <w:p>
      <w:pPr/>
      <w:r>
        <w:rPr>
          <w:rFonts w:ascii="Aptos" w:hAnsi="Aptos"/>
          <w:sz w:val="21"/>
        </w:rPr>
        <w:t>The single greatest predictor of a future hamstring injury is a previous hamstring injury. Scar tissue formation, incomplete rehabilitation, and persistent neuromuscular inhibition all contribute to re-injury risk.</w:t>
      </w:r>
    </w:p>
    <w:p>
      <w:pPr/>
      <w:r>
        <w:rPr>
          <w:rFonts w:ascii="Aptos" w:hAnsi="Aptos"/>
          <w:sz w:val="21"/>
        </w:rPr>
        <w:t>Studies show players with a prior hamstring injury are up to three times more likely to suffer another, often within the same season. This highlights the importance of comprehensive rehab and testing before return-to-play.</w:t>
      </w:r>
    </w:p>
    <w:p>
      <w:pPr>
        <w:pStyle w:val="Heading3"/>
      </w:pPr>
      <w:r>
        <w:rPr>
          <w:rFonts w:ascii="Aptos" w:hAnsi="Aptos"/>
        </w:rPr>
        <w:t>2. Strength Imbalances</w:t>
      </w:r>
    </w:p>
    <w:p>
      <w:pPr/>
      <w:r>
        <w:rPr>
          <w:rFonts w:ascii="Aptos" w:hAnsi="Aptos"/>
          <w:sz w:val="21"/>
        </w:rPr>
        <w:t>The hamstrings must be strong enough to counteract the powerful quadriceps, particularly during sprinting. When eccentric hamstring strength lags behind concentric quadriceps strength, the risk of strain rises.</w:t>
      </w:r>
    </w:p>
    <w:p>
      <w:pPr/>
      <w:r>
        <w:rPr>
          <w:rFonts w:ascii="Aptos" w:hAnsi="Aptos"/>
          <w:sz w:val="21"/>
        </w:rPr>
        <w:t>Isokinetic testing has revealed that a hamstring-to-quadriceps (H:Q) ratio below 0.6 is associated with elevated injury risk. Functional ratios (eccentric hamstring vs concentric quadriceps) are even more predictive.</w:t>
      </w:r>
    </w:p>
    <w:p>
      <w:pPr>
        <w:pStyle w:val="Heading3"/>
      </w:pPr>
      <w:r>
        <w:rPr>
          <w:rFonts w:ascii="Aptos" w:hAnsi="Aptos"/>
        </w:rPr>
        <w:t>3. Limited Hip Range of Motion</w:t>
      </w:r>
    </w:p>
    <w:p>
      <w:pPr/>
      <w:r>
        <w:rPr>
          <w:rFonts w:ascii="Aptos" w:hAnsi="Aptos"/>
          <w:sz w:val="21"/>
        </w:rPr>
        <w:t>Restricted hip internal rotation or external rotation alters sprint mechanics and increases strain on the hamstrings. Limited rotation is especially problematic in players with pelvic or core instability.</w:t>
      </w:r>
    </w:p>
    <w:p>
      <w:pPr>
        <w:pStyle w:val="Heading3"/>
      </w:pPr>
      <w:r>
        <w:rPr>
          <w:rFonts w:ascii="Aptos" w:hAnsi="Aptos"/>
        </w:rPr>
        <w:t>4. Age</w:t>
      </w:r>
    </w:p>
    <w:p>
      <w:pPr/>
      <w:r>
        <w:rPr>
          <w:rFonts w:ascii="Aptos" w:hAnsi="Aptos"/>
          <w:sz w:val="21"/>
        </w:rPr>
        <w:t>Older players (&gt;25 years) are more susceptible to hamstring injuries. This may relate to cumulative microtrauma, slower recovery, and reduced tissue elasticity.</w:t>
      </w:r>
    </w:p>
    <w:p>
      <w:pPr>
        <w:pStyle w:val="Heading3"/>
      </w:pPr>
      <w:r>
        <w:rPr>
          <w:rFonts w:ascii="Aptos" w:hAnsi="Aptos"/>
        </w:rPr>
        <w:t>5. Growth and Maturation (Youth Players)</w:t>
      </w:r>
    </w:p>
    <w:p>
      <w:pPr/>
      <w:r>
        <w:rPr>
          <w:rFonts w:ascii="Aptos" w:hAnsi="Aptos"/>
          <w:sz w:val="21"/>
        </w:rPr>
        <w:t>During adolescence, rapid limb growth often outpaces strength development. This “adolescent awkwardness” increases risk, especially when players are exposed to high training loads without structured strength programming.</w:t>
      </w:r>
    </w:p>
    <w:p>
      <w:pPr>
        <w:pStyle w:val="Heading2"/>
      </w:pPr>
      <w:r>
        <w:rPr>
          <w:rFonts w:ascii="Aptos" w:hAnsi="Aptos"/>
        </w:rPr>
        <w:t>Extrinsic Risk Factors</w:t>
      </w:r>
    </w:p>
    <w:p>
      <w:pPr/>
      <w:r>
        <w:rPr>
          <w:rFonts w:ascii="Aptos" w:hAnsi="Aptos"/>
          <w:sz w:val="21"/>
        </w:rPr>
        <w:t>Extrinsic factors relate to the external environment, training schedule, and match demands.</w:t>
      </w:r>
    </w:p>
    <w:p>
      <w:pPr>
        <w:pStyle w:val="Heading3"/>
      </w:pPr>
      <w:r>
        <w:rPr>
          <w:rFonts w:ascii="Aptos" w:hAnsi="Aptos"/>
        </w:rPr>
        <w:t>1. Playing Surface</w:t>
      </w:r>
    </w:p>
    <w:p>
      <w:pPr/>
      <w:r>
        <w:rPr>
          <w:rFonts w:ascii="Aptos" w:hAnsi="Aptos"/>
          <w:sz w:val="21"/>
        </w:rPr>
        <w:t>Artificial turf vs natural grass remains a debated risk factor. Some studies report higher hamstring injury rates on turf due to altered traction and loading mechanics. Transitioning between surfaces without adaptation may amplify risk.</w:t>
      </w:r>
    </w:p>
    <w:p>
      <w:pPr>
        <w:pStyle w:val="Heading3"/>
      </w:pPr>
      <w:r>
        <w:rPr>
          <w:rFonts w:ascii="Aptos" w:hAnsi="Aptos"/>
        </w:rPr>
        <w:t>2. Workload and Congestion</w:t>
      </w:r>
    </w:p>
    <w:p>
      <w:pPr/>
      <w:r>
        <w:rPr>
          <w:rFonts w:ascii="Aptos" w:hAnsi="Aptos"/>
          <w:sz w:val="21"/>
        </w:rPr>
        <w:t>Fixture congestion (multiple matches per week) dramatically increases risk by reducing recovery windows. Fatigue reduces eccentric hamstring capacity and neuromuscular control, leaving players vulnerable.</w:t>
      </w:r>
    </w:p>
    <w:p>
      <w:pPr/>
      <w:r>
        <w:rPr>
          <w:rFonts w:ascii="Aptos" w:hAnsi="Aptos"/>
          <w:sz w:val="21"/>
        </w:rPr>
        <w:t>Monitoring acute:chronic workload ratios (e.g., sudden spikes in sprint distance or high-speed running) is essential.</w:t>
      </w:r>
    </w:p>
    <w:p>
      <w:pPr>
        <w:pStyle w:val="Heading3"/>
      </w:pPr>
      <w:r>
        <w:rPr>
          <w:rFonts w:ascii="Aptos" w:hAnsi="Aptos"/>
        </w:rPr>
        <w:t>3. Environmental Stressors</w:t>
      </w:r>
    </w:p>
    <w:p>
      <w:pPr/>
      <w:r>
        <w:rPr>
          <w:rFonts w:ascii="Aptos" w:hAnsi="Aptos"/>
          <w:sz w:val="21"/>
        </w:rPr>
        <w:t>Heat, humidity, and dehydration impair neuromuscular function and increase fatigue, indirectly raising hamstring strain risk.</w:t>
      </w:r>
    </w:p>
    <w:p>
      <w:pPr>
        <w:pStyle w:val="Heading3"/>
      </w:pPr>
      <w:r>
        <w:rPr>
          <w:rFonts w:ascii="Aptos" w:hAnsi="Aptos"/>
        </w:rPr>
        <w:t>4. Coaching and Training Practices</w:t>
      </w:r>
    </w:p>
    <w:p>
      <w:pPr/>
      <w:r>
        <w:rPr>
          <w:rFonts w:ascii="Aptos" w:hAnsi="Aptos"/>
          <w:sz w:val="21"/>
        </w:rPr>
        <w:t>Programs that avoid sprinting, eccentric work, or unilateral strength leave athletes underprepared for real match demands. Conversely, programs that overload without progression also raise risk.</w:t>
      </w:r>
    </w:p>
    <w:p>
      <w:pPr>
        <w:pStyle w:val="Heading2"/>
      </w:pPr>
      <w:r>
        <w:rPr>
          <w:rFonts w:ascii="Aptos" w:hAnsi="Aptos"/>
        </w:rPr>
        <w:t>Exercise Selection as a Risk Factor</w:t>
      </w:r>
    </w:p>
    <w:p>
      <w:pPr/>
      <w:r>
        <w:rPr>
          <w:rFonts w:ascii="Aptos" w:hAnsi="Aptos"/>
          <w:sz w:val="21"/>
        </w:rPr>
        <w:t>While much discussion of hamstring risk focuses on strength and workload, one of the most underappreciated variables is exercise selection. The gym is often where injury risk is reduced — or unintentionally increased.</w:t>
      </w:r>
    </w:p>
    <w:p>
      <w:pPr>
        <w:pStyle w:val="Heading3"/>
      </w:pPr>
      <w:r>
        <w:rPr>
          <w:rFonts w:ascii="Aptos" w:hAnsi="Aptos"/>
        </w:rPr>
        <w:t>The Back Squat Debate</w:t>
      </w:r>
    </w:p>
    <w:p>
      <w:pPr/>
      <w:r>
        <w:rPr>
          <w:rFonts w:ascii="Aptos" w:hAnsi="Aptos"/>
          <w:sz w:val="21"/>
        </w:rPr>
        <w:t>Back squatting is a foundational strength exercise in many sports. It is not inherently harmful, and it does build general lower-body strength effectively. However, we do not prioritize back squats for soccer players.</w:t>
      </w:r>
    </w:p>
    <w:p>
      <w:pPr/>
      <w:r>
        <w:rPr>
          <w:rFonts w:ascii="Aptos" w:hAnsi="Aptos"/>
          <w:sz w:val="21"/>
        </w:rPr>
        <w:t>The reasoning is twofold:</w:t>
      </w:r>
    </w:p>
    <w:p>
      <w:pPr>
        <w:spacing w:after="60" w:line="259" w:lineRule="auto"/>
        <w:ind w:left="403" w:hanging="259"/>
      </w:pPr>
      <w:r>
        <w:rPr>
          <w:rFonts w:ascii="Aptos" w:hAnsi="Aptos"/>
          <w:sz w:val="21"/>
        </w:rPr>
        <w:t xml:space="preserve">• </w:t>
      </w:r>
      <w:r>
        <w:rPr>
          <w:rFonts w:ascii="Aptos" w:hAnsi="Aptos"/>
          <w:sz w:val="21"/>
        </w:rPr>
        <w:t>Sport-Specific Transfer</w:t>
        <w:br/>
        <w:br/>
        <w:t>Soccer requires unilateral strength, horizontal force production, and pelvic stability more than maximal bilateral vertical force. Back squats emphasize vertical loading in a bilateral stance, which has limited transfer to soccer-specific demands.</w:t>
      </w:r>
    </w:p>
    <w:p>
      <w:pPr>
        <w:spacing w:after="60" w:line="259" w:lineRule="auto"/>
        <w:ind w:left="403" w:hanging="259"/>
      </w:pPr>
      <w:r>
        <w:rPr>
          <w:rFonts w:ascii="Aptos" w:hAnsi="Aptos"/>
          <w:sz w:val="21"/>
        </w:rPr>
        <w:t xml:space="preserve">• </w:t>
      </w:r>
      <w:r>
        <w:rPr>
          <w:rFonts w:ascii="Aptos" w:hAnsi="Aptos"/>
          <w:sz w:val="21"/>
        </w:rPr>
        <w:t>Risk vs Reward</w:t>
        <w:br/>
        <w:br/>
        <w:t>Other exercises (e.g., trap bar deadlifts, Bulgarian split squats, isometric hamstring bridges) deliver equal or superior strength gains while aligning more closely with soccer movement patterns and reducing spinal load.</w:t>
      </w:r>
    </w:p>
    <w:p>
      <w:pPr/>
      <w:r>
        <w:rPr>
          <w:rFonts w:ascii="Aptos" w:hAnsi="Aptos"/>
          <w:sz w:val="21"/>
        </w:rPr>
        <w:t>Injury prevention is not about avoiding hard work — it’s about selecting the right work.</w:t>
      </w:r>
    </w:p>
    <w:p>
      <w:pPr>
        <w:pStyle w:val="Caption"/>
      </w:pPr>
      <w:r>
        <w:rPr>
          <w:rFonts w:ascii="Aptos" w:hAnsi="Aptos"/>
          <w:i/>
          <w:sz w:val="18"/>
        </w:rPr>
        <w:t>Table 4.1 – Comparison of Lower-Body Exercises for Soccer Players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19"/>
        <w:gridCol w:w="1419"/>
        <w:gridCol w:w="1419"/>
        <w:gridCol w:w="1419"/>
        <w:gridCol w:w="1419"/>
        <w:gridCol w:w="1419"/>
        <w:gridCol w:w="1419"/>
      </w:tblGrid>
      <w:tr>
        <w:trPr>
          <w:tblHeader w:val="true"/>
        </w:trPr>
        <w:tc>
          <w:tcPr>
            <w:tcW w:type="dxa" w:w="1419"/>
            <w:vAlign w:val="top"/>
            <w:tcMar>
              <w:top w:w="70" w:type="dxa"/>
              <w:start w:w="70" w:type="dxa"/>
              <w:bottom w:w="70" w:type="dxa"/>
              <w:end w:w="70" w:type="dxa"/>
            </w:tcMar>
          </w:tcPr>
          <w:p>
            <w:pPr>
              <w:spacing w:after="0" w:line="240" w:lineRule="auto"/>
            </w:pPr>
            <w:r/>
            <w:r>
              <w:rPr>
                <w:rFonts w:ascii="Aptos" w:hAnsi="Aptos"/>
                <w:b/>
                <w:sz w:val="15"/>
              </w:rPr>
              <w:t>Exercise</w:t>
            </w:r>
          </w:p>
        </w:tc>
        <w:tc>
          <w:tcPr>
            <w:tcW w:type="dxa" w:w="1419"/>
            <w:vAlign w:val="top"/>
            <w:tcMar>
              <w:top w:w="70" w:type="dxa"/>
              <w:start w:w="70" w:type="dxa"/>
              <w:bottom w:w="70" w:type="dxa"/>
              <w:end w:w="70" w:type="dxa"/>
            </w:tcMar>
          </w:tcPr>
          <w:p>
            <w:pPr>
              <w:spacing w:after="0" w:line="240" w:lineRule="auto"/>
            </w:pPr>
            <w:r/>
            <w:r>
              <w:rPr>
                <w:rFonts w:ascii="Aptos" w:hAnsi="Aptos"/>
                <w:b/>
                <w:sz w:val="15"/>
              </w:rPr>
              <w:t>Primary Focus</w:t>
            </w:r>
          </w:p>
        </w:tc>
        <w:tc>
          <w:tcPr>
            <w:tcW w:type="dxa" w:w="1419"/>
            <w:vAlign w:val="top"/>
            <w:tcMar>
              <w:top w:w="70" w:type="dxa"/>
              <w:start w:w="70" w:type="dxa"/>
              <w:bottom w:w="70" w:type="dxa"/>
              <w:end w:w="70" w:type="dxa"/>
            </w:tcMar>
          </w:tcPr>
          <w:p>
            <w:pPr>
              <w:spacing w:after="0" w:line="240" w:lineRule="auto"/>
            </w:pPr>
            <w:r/>
            <w:r>
              <w:rPr>
                <w:rFonts w:ascii="Aptos" w:hAnsi="Aptos"/>
                <w:b/>
                <w:sz w:val="15"/>
              </w:rPr>
              <w:t>EMG Activation (Rectus Femoris, %MVIC)*</w:t>
            </w:r>
          </w:p>
        </w:tc>
        <w:tc>
          <w:tcPr>
            <w:tcW w:type="dxa" w:w="1419"/>
            <w:vAlign w:val="top"/>
            <w:tcMar>
              <w:top w:w="70" w:type="dxa"/>
              <w:start w:w="70" w:type="dxa"/>
              <w:bottom w:w="70" w:type="dxa"/>
              <w:end w:w="70" w:type="dxa"/>
            </w:tcMar>
          </w:tcPr>
          <w:p>
            <w:pPr>
              <w:spacing w:after="0" w:line="240" w:lineRule="auto"/>
            </w:pPr>
            <w:r/>
            <w:r>
              <w:rPr>
                <w:rFonts w:ascii="Aptos" w:hAnsi="Aptos"/>
                <w:b/>
                <w:sz w:val="15"/>
              </w:rPr>
              <w:t>Hamstring Recruitment</w:t>
            </w:r>
          </w:p>
        </w:tc>
        <w:tc>
          <w:tcPr>
            <w:tcW w:type="dxa" w:w="1419"/>
            <w:vAlign w:val="top"/>
            <w:tcMar>
              <w:top w:w="70" w:type="dxa"/>
              <w:start w:w="70" w:type="dxa"/>
              <w:bottom w:w="70" w:type="dxa"/>
              <w:end w:w="70" w:type="dxa"/>
            </w:tcMar>
          </w:tcPr>
          <w:p>
            <w:pPr>
              <w:spacing w:after="0" w:line="240" w:lineRule="auto"/>
            </w:pPr>
            <w:r/>
            <w:r>
              <w:rPr>
                <w:rFonts w:ascii="Aptos" w:hAnsi="Aptos"/>
                <w:b/>
                <w:sz w:val="15"/>
              </w:rPr>
              <w:t>Hip vs Knee Dominance</w:t>
            </w:r>
          </w:p>
        </w:tc>
        <w:tc>
          <w:tcPr>
            <w:tcW w:type="dxa" w:w="1419"/>
            <w:vAlign w:val="top"/>
            <w:tcMar>
              <w:top w:w="70" w:type="dxa"/>
              <w:start w:w="70" w:type="dxa"/>
              <w:bottom w:w="70" w:type="dxa"/>
              <w:end w:w="70" w:type="dxa"/>
            </w:tcMar>
          </w:tcPr>
          <w:p>
            <w:pPr>
              <w:spacing w:after="0" w:line="240" w:lineRule="auto"/>
            </w:pPr>
            <w:r/>
            <w:r>
              <w:rPr>
                <w:rFonts w:ascii="Aptos" w:hAnsi="Aptos"/>
                <w:b/>
                <w:sz w:val="15"/>
              </w:rPr>
              <w:t>Transfer to Soccer</w:t>
            </w:r>
          </w:p>
        </w:tc>
        <w:tc>
          <w:tcPr>
            <w:tcW w:type="dxa" w:w="1419"/>
            <w:vAlign w:val="top"/>
            <w:tcMar>
              <w:top w:w="70" w:type="dxa"/>
              <w:start w:w="70" w:type="dxa"/>
              <w:bottom w:w="70" w:type="dxa"/>
              <w:end w:w="70" w:type="dxa"/>
            </w:tcMar>
          </w:tcPr>
          <w:p>
            <w:pPr>
              <w:spacing w:after="0" w:line="240" w:lineRule="auto"/>
            </w:pPr>
            <w:r/>
            <w:r>
              <w:rPr>
                <w:rFonts w:ascii="Aptos" w:hAnsi="Aptos"/>
                <w:b/>
                <w:sz w:val="15"/>
              </w:rPr>
              <w:t>Risk/Limitations</w:t>
            </w:r>
          </w:p>
        </w:tc>
      </w:tr>
      <w:tr>
        <w:tc>
          <w:tcPr>
            <w:tcW w:type="dxa" w:w="1419"/>
            <w:vAlign w:val="top"/>
            <w:tcMar>
              <w:top w:w="70" w:type="dxa"/>
              <w:start w:w="70" w:type="dxa"/>
              <w:bottom w:w="70" w:type="dxa"/>
              <w:end w:w="70" w:type="dxa"/>
            </w:tcMar>
          </w:tcPr>
          <w:p>
            <w:pPr>
              <w:spacing w:after="0" w:line="240" w:lineRule="auto"/>
            </w:pPr>
            <w:r/>
            <w:r>
              <w:rPr>
                <w:rFonts w:ascii="Aptos" w:hAnsi="Aptos"/>
                <w:sz w:val="15"/>
              </w:rPr>
              <w:t>Back Squat</w:t>
            </w:r>
          </w:p>
        </w:tc>
        <w:tc>
          <w:tcPr>
            <w:tcW w:type="dxa" w:w="1419"/>
            <w:vAlign w:val="top"/>
            <w:tcMar>
              <w:top w:w="70" w:type="dxa"/>
              <w:start w:w="70" w:type="dxa"/>
              <w:bottom w:w="70" w:type="dxa"/>
              <w:end w:w="70" w:type="dxa"/>
            </w:tcMar>
          </w:tcPr>
          <w:p>
            <w:pPr>
              <w:spacing w:after="0" w:line="240" w:lineRule="auto"/>
            </w:pPr>
            <w:r/>
            <w:r>
              <w:rPr>
                <w:rFonts w:ascii="Aptos" w:hAnsi="Aptos"/>
                <w:sz w:val="15"/>
              </w:rPr>
              <w:t>Bilateral vertical force</w:t>
            </w:r>
          </w:p>
        </w:tc>
        <w:tc>
          <w:tcPr>
            <w:tcW w:type="dxa" w:w="1419"/>
            <w:vAlign w:val="top"/>
            <w:tcMar>
              <w:top w:w="70" w:type="dxa"/>
              <w:start w:w="70" w:type="dxa"/>
              <w:bottom w:w="70" w:type="dxa"/>
              <w:end w:w="70" w:type="dxa"/>
            </w:tcMar>
          </w:tcPr>
          <w:p>
            <w:pPr>
              <w:spacing w:after="0" w:line="240" w:lineRule="auto"/>
            </w:pPr>
            <w:r/>
            <w:r>
              <w:rPr>
                <w:rFonts w:ascii="Aptos" w:hAnsi="Aptos"/>
                <w:sz w:val="15"/>
              </w:rPr>
              <w:t>~65–75%</w:t>
            </w:r>
          </w:p>
        </w:tc>
        <w:tc>
          <w:tcPr>
            <w:tcW w:type="dxa" w:w="1419"/>
            <w:vAlign w:val="top"/>
            <w:tcMar>
              <w:top w:w="70" w:type="dxa"/>
              <w:start w:w="70" w:type="dxa"/>
              <w:bottom w:w="70" w:type="dxa"/>
              <w:end w:w="70" w:type="dxa"/>
            </w:tcMar>
          </w:tcPr>
          <w:p>
            <w:pPr>
              <w:spacing w:after="0" w:line="240" w:lineRule="auto"/>
            </w:pPr>
            <w:r/>
            <w:r>
              <w:rPr>
                <w:rFonts w:ascii="Aptos" w:hAnsi="Aptos"/>
                <w:sz w:val="15"/>
              </w:rPr>
              <w:t>Moderate</w:t>
            </w:r>
          </w:p>
        </w:tc>
        <w:tc>
          <w:tcPr>
            <w:tcW w:type="dxa" w:w="1419"/>
            <w:vAlign w:val="top"/>
            <w:tcMar>
              <w:top w:w="70" w:type="dxa"/>
              <w:start w:w="70" w:type="dxa"/>
              <w:bottom w:w="70" w:type="dxa"/>
              <w:end w:w="70" w:type="dxa"/>
            </w:tcMar>
          </w:tcPr>
          <w:p>
            <w:pPr>
              <w:spacing w:after="0" w:line="240" w:lineRule="auto"/>
            </w:pPr>
            <w:r/>
            <w:r>
              <w:rPr>
                <w:rFonts w:ascii="Aptos" w:hAnsi="Aptos"/>
                <w:sz w:val="15"/>
              </w:rPr>
              <w:t>Quad-biased</w:t>
            </w:r>
          </w:p>
        </w:tc>
        <w:tc>
          <w:tcPr>
            <w:tcW w:type="dxa" w:w="1419"/>
            <w:vAlign w:val="top"/>
            <w:tcMar>
              <w:top w:w="70" w:type="dxa"/>
              <w:start w:w="70" w:type="dxa"/>
              <w:bottom w:w="70" w:type="dxa"/>
              <w:end w:w="70" w:type="dxa"/>
            </w:tcMar>
          </w:tcPr>
          <w:p>
            <w:pPr>
              <w:spacing w:after="0" w:line="240" w:lineRule="auto"/>
            </w:pPr>
            <w:r/>
            <w:r>
              <w:rPr>
                <w:rFonts w:ascii="Aptos" w:hAnsi="Aptos"/>
                <w:sz w:val="15"/>
              </w:rPr>
              <w:t>Limited</w:t>
            </w:r>
          </w:p>
        </w:tc>
        <w:tc>
          <w:tcPr>
            <w:tcW w:type="dxa" w:w="1419"/>
            <w:vAlign w:val="top"/>
            <w:tcMar>
              <w:top w:w="70" w:type="dxa"/>
              <w:start w:w="70" w:type="dxa"/>
              <w:bottom w:w="70" w:type="dxa"/>
              <w:end w:w="70" w:type="dxa"/>
            </w:tcMar>
          </w:tcPr>
          <w:p>
            <w:pPr>
              <w:spacing w:after="0" w:line="240" w:lineRule="auto"/>
            </w:pPr>
            <w:r/>
            <w:r>
              <w:rPr>
                <w:rFonts w:ascii="Aptos" w:hAnsi="Aptos"/>
                <w:sz w:val="15"/>
              </w:rPr>
              <w:t>High spinal load, less unilateral stability</w:t>
            </w:r>
          </w:p>
        </w:tc>
      </w:tr>
      <w:tr>
        <w:tc>
          <w:tcPr>
            <w:tcW w:type="dxa" w:w="1419"/>
            <w:vAlign w:val="top"/>
            <w:tcMar>
              <w:top w:w="70" w:type="dxa"/>
              <w:start w:w="70" w:type="dxa"/>
              <w:bottom w:w="70" w:type="dxa"/>
              <w:end w:w="70" w:type="dxa"/>
            </w:tcMar>
          </w:tcPr>
          <w:p>
            <w:pPr>
              <w:spacing w:after="0" w:line="240" w:lineRule="auto"/>
            </w:pPr>
            <w:r/>
            <w:r>
              <w:rPr>
                <w:rFonts w:ascii="Aptos" w:hAnsi="Aptos"/>
                <w:sz w:val="15"/>
              </w:rPr>
              <w:t>Trap Bar Deadlift</w:t>
            </w:r>
          </w:p>
        </w:tc>
        <w:tc>
          <w:tcPr>
            <w:tcW w:type="dxa" w:w="1419"/>
            <w:vAlign w:val="top"/>
            <w:tcMar>
              <w:top w:w="70" w:type="dxa"/>
              <w:start w:w="70" w:type="dxa"/>
              <w:bottom w:w="70" w:type="dxa"/>
              <w:end w:w="70" w:type="dxa"/>
            </w:tcMar>
          </w:tcPr>
          <w:p>
            <w:pPr>
              <w:spacing w:after="0" w:line="240" w:lineRule="auto"/>
            </w:pPr>
            <w:r/>
            <w:r>
              <w:rPr>
                <w:rFonts w:ascii="Aptos" w:hAnsi="Aptos"/>
                <w:sz w:val="15"/>
              </w:rPr>
              <w:t>Horizontal + vertical force</w:t>
            </w:r>
          </w:p>
        </w:tc>
        <w:tc>
          <w:tcPr>
            <w:tcW w:type="dxa" w:w="1419"/>
            <w:vAlign w:val="top"/>
            <w:tcMar>
              <w:top w:w="70" w:type="dxa"/>
              <w:start w:w="70" w:type="dxa"/>
              <w:bottom w:w="70" w:type="dxa"/>
              <w:end w:w="70" w:type="dxa"/>
            </w:tcMar>
          </w:tcPr>
          <w:p>
            <w:pPr>
              <w:spacing w:after="0" w:line="240" w:lineRule="auto"/>
            </w:pPr>
            <w:r/>
            <w:r>
              <w:rPr>
                <w:rFonts w:ascii="Aptos" w:hAnsi="Aptos"/>
                <w:sz w:val="15"/>
              </w:rPr>
              <w:t>~55–65%</w:t>
            </w:r>
          </w:p>
        </w:tc>
        <w:tc>
          <w:tcPr>
            <w:tcW w:type="dxa" w:w="1419"/>
            <w:vAlign w:val="top"/>
            <w:tcMar>
              <w:top w:w="70" w:type="dxa"/>
              <w:start w:w="70" w:type="dxa"/>
              <w:bottom w:w="70" w:type="dxa"/>
              <w:end w:w="70" w:type="dxa"/>
            </w:tcMar>
          </w:tcPr>
          <w:p>
            <w:pPr>
              <w:spacing w:after="0" w:line="240" w:lineRule="auto"/>
            </w:pPr>
            <w:r/>
            <w:r>
              <w:rPr>
                <w:rFonts w:ascii="Aptos" w:hAnsi="Aptos"/>
                <w:sz w:val="15"/>
              </w:rPr>
              <w:t>High glute + hamstring</w:t>
            </w:r>
          </w:p>
        </w:tc>
        <w:tc>
          <w:tcPr>
            <w:tcW w:type="dxa" w:w="1419"/>
            <w:vAlign w:val="top"/>
            <w:tcMar>
              <w:top w:w="70" w:type="dxa"/>
              <w:start w:w="70" w:type="dxa"/>
              <w:bottom w:w="70" w:type="dxa"/>
              <w:end w:w="70" w:type="dxa"/>
            </w:tcMar>
          </w:tcPr>
          <w:p>
            <w:pPr>
              <w:spacing w:after="0" w:line="240" w:lineRule="auto"/>
            </w:pPr>
            <w:r/>
            <w:r>
              <w:rPr>
                <w:rFonts w:ascii="Aptos" w:hAnsi="Aptos"/>
                <w:sz w:val="15"/>
              </w:rPr>
              <w:t>Hip-dominant</w:t>
            </w:r>
          </w:p>
        </w:tc>
        <w:tc>
          <w:tcPr>
            <w:tcW w:type="dxa" w:w="1419"/>
            <w:vAlign w:val="top"/>
            <w:tcMar>
              <w:top w:w="70" w:type="dxa"/>
              <w:start w:w="70" w:type="dxa"/>
              <w:bottom w:w="70" w:type="dxa"/>
              <w:end w:w="70" w:type="dxa"/>
            </w:tcMar>
          </w:tcPr>
          <w:p>
            <w:pPr>
              <w:spacing w:after="0" w:line="240" w:lineRule="auto"/>
            </w:pPr>
            <w:r/>
            <w:r>
              <w:rPr>
                <w:rFonts w:ascii="Aptos" w:hAnsi="Aptos"/>
                <w:sz w:val="15"/>
              </w:rPr>
              <w:t>Strong sprint transfer</w:t>
            </w:r>
          </w:p>
        </w:tc>
        <w:tc>
          <w:tcPr>
            <w:tcW w:type="dxa" w:w="1419"/>
            <w:vAlign w:val="top"/>
            <w:tcMar>
              <w:top w:w="70" w:type="dxa"/>
              <w:start w:w="70" w:type="dxa"/>
              <w:bottom w:w="70" w:type="dxa"/>
              <w:end w:w="70" w:type="dxa"/>
            </w:tcMar>
          </w:tcPr>
          <w:p>
            <w:pPr>
              <w:spacing w:after="0" w:line="240" w:lineRule="auto"/>
            </w:pPr>
            <w:r/>
            <w:r>
              <w:rPr>
                <w:rFonts w:ascii="Aptos" w:hAnsi="Aptos"/>
                <w:sz w:val="15"/>
              </w:rPr>
              <w:t>Less quad emphasis</w:t>
            </w:r>
          </w:p>
        </w:tc>
      </w:tr>
      <w:tr>
        <w:tc>
          <w:tcPr>
            <w:tcW w:type="dxa" w:w="1419"/>
            <w:vAlign w:val="top"/>
            <w:tcMar>
              <w:top w:w="70" w:type="dxa"/>
              <w:start w:w="70" w:type="dxa"/>
              <w:bottom w:w="70" w:type="dxa"/>
              <w:end w:w="70" w:type="dxa"/>
            </w:tcMar>
          </w:tcPr>
          <w:p>
            <w:pPr>
              <w:spacing w:after="0" w:line="240" w:lineRule="auto"/>
            </w:pPr>
            <w:r/>
            <w:r>
              <w:rPr>
                <w:rFonts w:ascii="Aptos" w:hAnsi="Aptos"/>
                <w:sz w:val="15"/>
              </w:rPr>
              <w:t>Bulgarian Split Squat</w:t>
            </w:r>
          </w:p>
        </w:tc>
        <w:tc>
          <w:tcPr>
            <w:tcW w:type="dxa" w:w="1419"/>
            <w:vAlign w:val="top"/>
            <w:tcMar>
              <w:top w:w="70" w:type="dxa"/>
              <w:start w:w="70" w:type="dxa"/>
              <w:bottom w:w="70" w:type="dxa"/>
              <w:end w:w="70" w:type="dxa"/>
            </w:tcMar>
          </w:tcPr>
          <w:p>
            <w:pPr>
              <w:spacing w:after="0" w:line="240" w:lineRule="auto"/>
            </w:pPr>
            <w:r/>
            <w:r>
              <w:rPr>
                <w:rFonts w:ascii="Aptos" w:hAnsi="Aptos"/>
                <w:sz w:val="15"/>
              </w:rPr>
              <w:t>Unilateral strength, hip stability</w:t>
            </w:r>
          </w:p>
        </w:tc>
        <w:tc>
          <w:tcPr>
            <w:tcW w:type="dxa" w:w="1419"/>
            <w:vAlign w:val="top"/>
            <w:tcMar>
              <w:top w:w="70" w:type="dxa"/>
              <w:start w:w="70" w:type="dxa"/>
              <w:bottom w:w="70" w:type="dxa"/>
              <w:end w:w="70" w:type="dxa"/>
            </w:tcMar>
          </w:tcPr>
          <w:p>
            <w:pPr>
              <w:spacing w:after="0" w:line="240" w:lineRule="auto"/>
            </w:pPr>
            <w:r/>
            <w:r>
              <w:rPr>
                <w:rFonts w:ascii="Aptos" w:hAnsi="Aptos"/>
                <w:sz w:val="15"/>
              </w:rPr>
              <w:t>~70–85%</w:t>
            </w:r>
          </w:p>
        </w:tc>
        <w:tc>
          <w:tcPr>
            <w:tcW w:type="dxa" w:w="1419"/>
            <w:vAlign w:val="top"/>
            <w:tcMar>
              <w:top w:w="70" w:type="dxa"/>
              <w:start w:w="70" w:type="dxa"/>
              <w:bottom w:w="70" w:type="dxa"/>
              <w:end w:w="70" w:type="dxa"/>
            </w:tcMar>
          </w:tcPr>
          <w:p>
            <w:pPr>
              <w:spacing w:after="0" w:line="240" w:lineRule="auto"/>
            </w:pPr>
            <w:r/>
            <w:r>
              <w:rPr>
                <w:rFonts w:ascii="Aptos" w:hAnsi="Aptos"/>
                <w:sz w:val="15"/>
              </w:rPr>
              <w:t>Moderate</w:t>
            </w:r>
          </w:p>
        </w:tc>
        <w:tc>
          <w:tcPr>
            <w:tcW w:type="dxa" w:w="1419"/>
            <w:vAlign w:val="top"/>
            <w:tcMar>
              <w:top w:w="70" w:type="dxa"/>
              <w:start w:w="70" w:type="dxa"/>
              <w:bottom w:w="70" w:type="dxa"/>
              <w:end w:w="70" w:type="dxa"/>
            </w:tcMar>
          </w:tcPr>
          <w:p>
            <w:pPr>
              <w:spacing w:after="0" w:line="240" w:lineRule="auto"/>
            </w:pPr>
            <w:r/>
            <w:r>
              <w:rPr>
                <w:rFonts w:ascii="Aptos" w:hAnsi="Aptos"/>
                <w:sz w:val="15"/>
              </w:rPr>
              <w:t>Balanced hip + knee</w:t>
            </w:r>
          </w:p>
        </w:tc>
        <w:tc>
          <w:tcPr>
            <w:tcW w:type="dxa" w:w="1419"/>
            <w:vAlign w:val="top"/>
            <w:tcMar>
              <w:top w:w="70" w:type="dxa"/>
              <w:start w:w="70" w:type="dxa"/>
              <w:bottom w:w="70" w:type="dxa"/>
              <w:end w:w="70" w:type="dxa"/>
            </w:tcMar>
          </w:tcPr>
          <w:p>
            <w:pPr>
              <w:spacing w:after="0" w:line="240" w:lineRule="auto"/>
            </w:pPr>
            <w:r/>
            <w:r>
              <w:rPr>
                <w:rFonts w:ascii="Aptos" w:hAnsi="Aptos"/>
                <w:sz w:val="15"/>
              </w:rPr>
              <w:t>High transfer to COD, deceleration</w:t>
            </w:r>
          </w:p>
        </w:tc>
        <w:tc>
          <w:tcPr>
            <w:tcW w:type="dxa" w:w="1419"/>
            <w:vAlign w:val="top"/>
            <w:tcMar>
              <w:top w:w="70" w:type="dxa"/>
              <w:start w:w="70" w:type="dxa"/>
              <w:bottom w:w="70" w:type="dxa"/>
              <w:end w:w="70" w:type="dxa"/>
            </w:tcMar>
          </w:tcPr>
          <w:p>
            <w:pPr>
              <w:spacing w:after="0" w:line="240" w:lineRule="auto"/>
            </w:pPr>
            <w:r/>
            <w:r>
              <w:rPr>
                <w:rFonts w:ascii="Aptos" w:hAnsi="Aptos"/>
                <w:sz w:val="15"/>
              </w:rPr>
              <w:t>Balance demands</w:t>
            </w:r>
          </w:p>
        </w:tc>
      </w:tr>
      <w:tr>
        <w:tc>
          <w:tcPr>
            <w:tcW w:type="dxa" w:w="1419"/>
            <w:vAlign w:val="top"/>
            <w:tcMar>
              <w:top w:w="70" w:type="dxa"/>
              <w:start w:w="70" w:type="dxa"/>
              <w:bottom w:w="70" w:type="dxa"/>
              <w:end w:w="70" w:type="dxa"/>
            </w:tcMar>
          </w:tcPr>
          <w:p>
            <w:pPr>
              <w:spacing w:after="0" w:line="240" w:lineRule="auto"/>
            </w:pPr>
            <w:r/>
            <w:r>
              <w:rPr>
                <w:rFonts w:ascii="Aptos" w:hAnsi="Aptos"/>
                <w:sz w:val="15"/>
              </w:rPr>
              <w:t>Nordic Hamstring Exercise</w:t>
            </w:r>
          </w:p>
        </w:tc>
        <w:tc>
          <w:tcPr>
            <w:tcW w:type="dxa" w:w="1419"/>
            <w:vAlign w:val="top"/>
            <w:tcMar>
              <w:top w:w="70" w:type="dxa"/>
              <w:start w:w="70" w:type="dxa"/>
              <w:bottom w:w="70" w:type="dxa"/>
              <w:end w:w="70" w:type="dxa"/>
            </w:tcMar>
          </w:tcPr>
          <w:p>
            <w:pPr>
              <w:spacing w:after="0" w:line="240" w:lineRule="auto"/>
            </w:pPr>
            <w:r/>
            <w:r>
              <w:rPr>
                <w:rFonts w:ascii="Aptos" w:hAnsi="Aptos"/>
                <w:sz w:val="15"/>
              </w:rPr>
              <w:t>Eccentric knee flexion</w:t>
            </w:r>
          </w:p>
        </w:tc>
        <w:tc>
          <w:tcPr>
            <w:tcW w:type="dxa" w:w="1419"/>
            <w:vAlign w:val="top"/>
            <w:tcMar>
              <w:top w:w="70" w:type="dxa"/>
              <w:start w:w="70" w:type="dxa"/>
              <w:bottom w:w="70" w:type="dxa"/>
              <w:end w:w="70" w:type="dxa"/>
            </w:tcMar>
          </w:tcPr>
          <w:p>
            <w:pPr>
              <w:spacing w:after="0" w:line="240" w:lineRule="auto"/>
            </w:pPr>
            <w:r/>
            <w:r>
              <w:rPr>
                <w:rFonts w:ascii="Aptos" w:hAnsi="Aptos"/>
                <w:sz w:val="15"/>
              </w:rPr>
              <w:t>Minimal RF</w:t>
            </w:r>
          </w:p>
        </w:tc>
        <w:tc>
          <w:tcPr>
            <w:tcW w:type="dxa" w:w="1419"/>
            <w:vAlign w:val="top"/>
            <w:tcMar>
              <w:top w:w="70" w:type="dxa"/>
              <w:start w:w="70" w:type="dxa"/>
              <w:bottom w:w="70" w:type="dxa"/>
              <w:end w:w="70" w:type="dxa"/>
            </w:tcMar>
          </w:tcPr>
          <w:p>
            <w:pPr>
              <w:spacing w:after="0" w:line="240" w:lineRule="auto"/>
            </w:pPr>
            <w:r/>
            <w:r>
              <w:rPr>
                <w:rFonts w:ascii="Aptos" w:hAnsi="Aptos"/>
                <w:sz w:val="15"/>
              </w:rPr>
              <w:t>Maximal hamstring (esp. BFLH)</w:t>
            </w:r>
          </w:p>
        </w:tc>
        <w:tc>
          <w:tcPr>
            <w:tcW w:type="dxa" w:w="1419"/>
            <w:vAlign w:val="top"/>
            <w:tcMar>
              <w:top w:w="70" w:type="dxa"/>
              <w:start w:w="70" w:type="dxa"/>
              <w:bottom w:w="70" w:type="dxa"/>
              <w:end w:w="70" w:type="dxa"/>
            </w:tcMar>
          </w:tcPr>
          <w:p>
            <w:pPr>
              <w:spacing w:after="0" w:line="240" w:lineRule="auto"/>
            </w:pPr>
            <w:r/>
            <w:r>
              <w:rPr>
                <w:rFonts w:ascii="Aptos" w:hAnsi="Aptos"/>
                <w:sz w:val="15"/>
              </w:rPr>
              <w:t>Knee-dominant</w:t>
            </w:r>
          </w:p>
        </w:tc>
        <w:tc>
          <w:tcPr>
            <w:tcW w:type="dxa" w:w="1419"/>
            <w:vAlign w:val="top"/>
            <w:tcMar>
              <w:top w:w="70" w:type="dxa"/>
              <w:start w:w="70" w:type="dxa"/>
              <w:bottom w:w="70" w:type="dxa"/>
              <w:end w:w="70" w:type="dxa"/>
            </w:tcMar>
          </w:tcPr>
          <w:p>
            <w:pPr>
              <w:spacing w:after="0" w:line="240" w:lineRule="auto"/>
            </w:pPr>
            <w:r/>
            <w:r>
              <w:rPr>
                <w:rFonts w:ascii="Aptos" w:hAnsi="Aptos"/>
                <w:sz w:val="15"/>
              </w:rPr>
              <w:t>High prevention transfer</w:t>
            </w:r>
          </w:p>
        </w:tc>
        <w:tc>
          <w:tcPr>
            <w:tcW w:type="dxa" w:w="1419"/>
            <w:vAlign w:val="top"/>
            <w:tcMar>
              <w:top w:w="70" w:type="dxa"/>
              <w:start w:w="70" w:type="dxa"/>
              <w:bottom w:w="70" w:type="dxa"/>
              <w:end w:w="70" w:type="dxa"/>
            </w:tcMar>
          </w:tcPr>
          <w:p>
            <w:pPr>
              <w:spacing w:after="0" w:line="240" w:lineRule="auto"/>
            </w:pPr>
            <w:r/>
            <w:r>
              <w:rPr>
                <w:rFonts w:ascii="Aptos" w:hAnsi="Aptos"/>
                <w:sz w:val="15"/>
              </w:rPr>
              <w:t>High soreness, poor adherence</w:t>
            </w:r>
          </w:p>
        </w:tc>
      </w:tr>
      <w:tr>
        <w:tc>
          <w:tcPr>
            <w:tcW w:type="dxa" w:w="1419"/>
            <w:vAlign w:val="top"/>
            <w:tcMar>
              <w:top w:w="70" w:type="dxa"/>
              <w:start w:w="70" w:type="dxa"/>
              <w:bottom w:w="70" w:type="dxa"/>
              <w:end w:w="70" w:type="dxa"/>
            </w:tcMar>
          </w:tcPr>
          <w:p>
            <w:pPr>
              <w:spacing w:after="0" w:line="240" w:lineRule="auto"/>
            </w:pPr>
            <w:r/>
            <w:r>
              <w:rPr>
                <w:rFonts w:ascii="Aptos" w:hAnsi="Aptos"/>
                <w:sz w:val="15"/>
              </w:rPr>
              <w:t>Isometric Hamstring Bridge</w:t>
            </w:r>
          </w:p>
        </w:tc>
        <w:tc>
          <w:tcPr>
            <w:tcW w:type="dxa" w:w="1419"/>
            <w:vAlign w:val="top"/>
            <w:tcMar>
              <w:top w:w="70" w:type="dxa"/>
              <w:start w:w="70" w:type="dxa"/>
              <w:bottom w:w="70" w:type="dxa"/>
              <w:end w:w="70" w:type="dxa"/>
            </w:tcMar>
          </w:tcPr>
          <w:p>
            <w:pPr>
              <w:spacing w:after="0" w:line="240" w:lineRule="auto"/>
            </w:pPr>
            <w:r/>
            <w:r>
              <w:rPr>
                <w:rFonts w:ascii="Aptos" w:hAnsi="Aptos"/>
                <w:sz w:val="15"/>
              </w:rPr>
              <w:t>Posterior chain endurance</w:t>
            </w:r>
          </w:p>
        </w:tc>
        <w:tc>
          <w:tcPr>
            <w:tcW w:type="dxa" w:w="1419"/>
            <w:vAlign w:val="top"/>
            <w:tcMar>
              <w:top w:w="70" w:type="dxa"/>
              <w:start w:w="70" w:type="dxa"/>
              <w:bottom w:w="70" w:type="dxa"/>
              <w:end w:w="70" w:type="dxa"/>
            </w:tcMar>
          </w:tcPr>
          <w:p>
            <w:pPr>
              <w:spacing w:after="0" w:line="240" w:lineRule="auto"/>
            </w:pPr>
            <w:r/>
            <w:r>
              <w:rPr>
                <w:rFonts w:ascii="Aptos" w:hAnsi="Aptos"/>
                <w:sz w:val="15"/>
              </w:rPr>
              <w:t>Low RF</w:t>
            </w:r>
          </w:p>
        </w:tc>
        <w:tc>
          <w:tcPr>
            <w:tcW w:type="dxa" w:w="1419"/>
            <w:vAlign w:val="top"/>
            <w:tcMar>
              <w:top w:w="70" w:type="dxa"/>
              <w:start w:w="70" w:type="dxa"/>
              <w:bottom w:w="70" w:type="dxa"/>
              <w:end w:w="70" w:type="dxa"/>
            </w:tcMar>
          </w:tcPr>
          <w:p>
            <w:pPr>
              <w:spacing w:after="0" w:line="240" w:lineRule="auto"/>
            </w:pPr>
            <w:r/>
            <w:r>
              <w:rPr>
                <w:rFonts w:ascii="Aptos" w:hAnsi="Aptos"/>
                <w:sz w:val="15"/>
              </w:rPr>
              <w:t>Moderate hamstring, high glute</w:t>
            </w:r>
          </w:p>
        </w:tc>
        <w:tc>
          <w:tcPr>
            <w:tcW w:type="dxa" w:w="1419"/>
            <w:vAlign w:val="top"/>
            <w:tcMar>
              <w:top w:w="70" w:type="dxa"/>
              <w:start w:w="70" w:type="dxa"/>
              <w:bottom w:w="70" w:type="dxa"/>
              <w:end w:w="70" w:type="dxa"/>
            </w:tcMar>
          </w:tcPr>
          <w:p>
            <w:pPr>
              <w:spacing w:after="0" w:line="240" w:lineRule="auto"/>
            </w:pPr>
            <w:r/>
            <w:r>
              <w:rPr>
                <w:rFonts w:ascii="Aptos" w:hAnsi="Aptos"/>
                <w:sz w:val="15"/>
              </w:rPr>
              <w:t>Hip-dominant</w:t>
            </w:r>
          </w:p>
        </w:tc>
        <w:tc>
          <w:tcPr>
            <w:tcW w:type="dxa" w:w="1419"/>
            <w:vAlign w:val="top"/>
            <w:tcMar>
              <w:top w:w="70" w:type="dxa"/>
              <w:start w:w="70" w:type="dxa"/>
              <w:bottom w:w="70" w:type="dxa"/>
              <w:end w:w="70" w:type="dxa"/>
            </w:tcMar>
          </w:tcPr>
          <w:p>
            <w:pPr>
              <w:spacing w:after="0" w:line="240" w:lineRule="auto"/>
            </w:pPr>
            <w:r/>
            <w:r>
              <w:rPr>
                <w:rFonts w:ascii="Aptos" w:hAnsi="Aptos"/>
                <w:sz w:val="15"/>
              </w:rPr>
              <w:t>Useful in RTP, low-load</w:t>
            </w:r>
          </w:p>
        </w:tc>
        <w:tc>
          <w:tcPr>
            <w:tcW w:type="dxa" w:w="1419"/>
            <w:vAlign w:val="top"/>
            <w:tcMar>
              <w:top w:w="70" w:type="dxa"/>
              <w:start w:w="70" w:type="dxa"/>
              <w:bottom w:w="70" w:type="dxa"/>
              <w:end w:w="70" w:type="dxa"/>
            </w:tcMar>
          </w:tcPr>
          <w:p>
            <w:pPr>
              <w:spacing w:after="0" w:line="240" w:lineRule="auto"/>
            </w:pPr>
            <w:r/>
            <w:r>
              <w:rPr>
                <w:rFonts w:ascii="Aptos" w:hAnsi="Aptos"/>
                <w:sz w:val="15"/>
              </w:rPr>
              <w:t>Limited maximal strength</w:t>
            </w:r>
          </w:p>
        </w:tc>
      </w:tr>
    </w:tbl>
    <w:p>
      <w:pPr>
        <w:spacing w:after="160"/>
      </w:pPr>
    </w:p>
    <w:p>
      <w:pPr/>
      <w:r>
        <w:rPr>
          <w:rFonts w:ascii="Aptos" w:hAnsi="Aptos"/>
          <w:sz w:val="21"/>
        </w:rPr>
        <w:t>%MVIC = percent of maximal voluntary isometric contraction based on EMG studies.</w:t>
      </w:r>
    </w:p>
    <w:p>
      <w:pPr/>
      <w:r>
        <w:rPr>
          <w:rFonts w:ascii="Aptos" w:hAnsi="Aptos"/>
          <w:sz w:val="21"/>
        </w:rPr>
        <w:t>*%MVIC = percent of maximal voluntary isometric contraction based on EMG studies.</w:t>
      </w:r>
    </w:p>
    <w:p>
      <w:pPr>
        <w:pStyle w:val="Heading2"/>
      </w:pPr>
      <w:r>
        <w:rPr>
          <w:rFonts w:ascii="Aptos" w:hAnsi="Aptos"/>
        </w:rPr>
        <w:t>Expanded Discussion: Hip vs Knee Dominance</w:t>
      </w:r>
    </w:p>
    <w:p>
      <w:pPr/>
      <w:r>
        <w:rPr>
          <w:rFonts w:ascii="Aptos" w:hAnsi="Aptos"/>
          <w:sz w:val="21"/>
        </w:rPr>
        <w:t>Understanding whether an exercise loads the hamstrings through hip extension or knee flexion is crucial for injury prevention.</w:t>
      </w:r>
    </w:p>
    <w:p>
      <w:pPr>
        <w:pStyle w:val="Heading3"/>
      </w:pPr>
      <w:r>
        <w:rPr>
          <w:rFonts w:ascii="Aptos" w:hAnsi="Aptos"/>
        </w:rPr>
        <w:t>Hip-Extension Dominant</w:t>
      </w:r>
    </w:p>
    <w:p>
      <w:pPr>
        <w:spacing w:after="60" w:line="259" w:lineRule="auto"/>
        <w:ind w:left="403" w:hanging="259"/>
      </w:pPr>
      <w:r>
        <w:rPr>
          <w:rFonts w:ascii="Aptos" w:hAnsi="Aptos"/>
          <w:sz w:val="21"/>
        </w:rPr>
        <w:t xml:space="preserve">• </w:t>
      </w:r>
      <w:r>
        <w:rPr>
          <w:rFonts w:ascii="Aptos" w:hAnsi="Aptos"/>
          <w:sz w:val="21"/>
        </w:rPr>
        <w:t>Exercises: trap bar deadlift, hip thrust, bridges</w:t>
      </w:r>
    </w:p>
    <w:p>
      <w:pPr>
        <w:spacing w:after="60" w:line="259" w:lineRule="auto"/>
        <w:ind w:left="403" w:hanging="259"/>
      </w:pPr>
      <w:r>
        <w:rPr>
          <w:rFonts w:ascii="Aptos" w:hAnsi="Aptos"/>
          <w:sz w:val="21"/>
        </w:rPr>
        <w:t xml:space="preserve">• </w:t>
      </w:r>
      <w:r>
        <w:rPr>
          <w:rFonts w:ascii="Aptos" w:hAnsi="Aptos"/>
          <w:sz w:val="21"/>
        </w:rPr>
        <w:t>Protect against stretch-type injuries</w:t>
      </w:r>
    </w:p>
    <w:p>
      <w:pPr>
        <w:spacing w:after="60" w:line="259" w:lineRule="auto"/>
        <w:ind w:left="403" w:hanging="259"/>
      </w:pPr>
      <w:r>
        <w:rPr>
          <w:rFonts w:ascii="Aptos" w:hAnsi="Aptos"/>
          <w:sz w:val="21"/>
        </w:rPr>
        <w:t xml:space="preserve">• </w:t>
      </w:r>
      <w:r>
        <w:rPr>
          <w:rFonts w:ascii="Aptos" w:hAnsi="Aptos"/>
          <w:sz w:val="21"/>
        </w:rPr>
        <w:t>Train hamstrings in synergy with glutes and pelvis</w:t>
      </w:r>
    </w:p>
    <w:p>
      <w:pPr>
        <w:pStyle w:val="Heading3"/>
      </w:pPr>
      <w:r>
        <w:rPr>
          <w:rFonts w:ascii="Aptos" w:hAnsi="Aptos"/>
        </w:rPr>
        <w:t>Knee-Flexion Dominant</w:t>
      </w:r>
    </w:p>
    <w:p>
      <w:pPr>
        <w:spacing w:after="60" w:line="259" w:lineRule="auto"/>
        <w:ind w:left="403" w:hanging="259"/>
      </w:pPr>
      <w:r>
        <w:rPr>
          <w:rFonts w:ascii="Aptos" w:hAnsi="Aptos"/>
          <w:sz w:val="21"/>
        </w:rPr>
        <w:t xml:space="preserve">• </w:t>
      </w:r>
      <w:r>
        <w:rPr>
          <w:rFonts w:ascii="Aptos" w:hAnsi="Aptos"/>
          <w:sz w:val="21"/>
        </w:rPr>
        <w:t>Exercises: Nordics, razor curls, leg curls</w:t>
      </w:r>
    </w:p>
    <w:p>
      <w:pPr>
        <w:spacing w:after="60" w:line="259" w:lineRule="auto"/>
        <w:ind w:left="403" w:hanging="259"/>
      </w:pPr>
      <w:r>
        <w:rPr>
          <w:rFonts w:ascii="Aptos" w:hAnsi="Aptos"/>
          <w:sz w:val="21"/>
        </w:rPr>
        <w:t xml:space="preserve">• </w:t>
      </w:r>
      <w:r>
        <w:rPr>
          <w:rFonts w:ascii="Aptos" w:hAnsi="Aptos"/>
          <w:sz w:val="21"/>
        </w:rPr>
        <w:t>Protect against sprint-type injuries</w:t>
      </w:r>
    </w:p>
    <w:p>
      <w:pPr>
        <w:spacing w:after="60" w:line="259" w:lineRule="auto"/>
        <w:ind w:left="403" w:hanging="259"/>
      </w:pPr>
      <w:r>
        <w:rPr>
          <w:rFonts w:ascii="Aptos" w:hAnsi="Aptos"/>
          <w:sz w:val="21"/>
        </w:rPr>
        <w:t xml:space="preserve">• </w:t>
      </w:r>
      <w:r>
        <w:rPr>
          <w:rFonts w:ascii="Aptos" w:hAnsi="Aptos"/>
          <w:sz w:val="21"/>
        </w:rPr>
        <w:t>Specifically overload eccentric hamstring function during late swing phase</w:t>
      </w:r>
    </w:p>
    <w:p>
      <w:pPr>
        <w:pStyle w:val="Heading3"/>
      </w:pPr>
      <w:r>
        <w:rPr>
          <w:rFonts w:ascii="Aptos" w:hAnsi="Aptos"/>
        </w:rPr>
        <w:t>Why Balance Matters</w:t>
      </w:r>
    </w:p>
    <w:p>
      <w:pPr/>
      <w:r>
        <w:rPr>
          <w:rFonts w:ascii="Aptos" w:hAnsi="Aptos"/>
          <w:sz w:val="21"/>
        </w:rPr>
        <w:t>A program that focuses only on Nordics may miss hip-dominant protection. Conversely, hip-dominant training without eccentric knee-flexion may leave players exposed to sprinting injuries.</w:t>
      </w:r>
    </w:p>
    <w:p>
      <w:pPr/>
      <w:r>
        <w:rPr>
          <w:rFonts w:ascii="Aptos" w:hAnsi="Aptos"/>
          <w:sz w:val="21"/>
        </w:rPr>
        <w:t>Smart programming blends both, adjusting emphasis based on:</w:t>
      </w:r>
    </w:p>
    <w:p>
      <w:pPr>
        <w:spacing w:after="60" w:line="259" w:lineRule="auto"/>
        <w:ind w:left="403" w:hanging="259"/>
      </w:pPr>
      <w:r>
        <w:rPr>
          <w:rFonts w:ascii="Aptos" w:hAnsi="Aptos"/>
          <w:sz w:val="21"/>
        </w:rPr>
        <w:t xml:space="preserve">• </w:t>
      </w:r>
      <w:r>
        <w:rPr>
          <w:rFonts w:ascii="Aptos" w:hAnsi="Aptos"/>
          <w:sz w:val="21"/>
        </w:rPr>
        <w:t>Position (wingers vs central midfielders)</w:t>
      </w:r>
    </w:p>
    <w:p>
      <w:pPr>
        <w:spacing w:after="60" w:line="259" w:lineRule="auto"/>
        <w:ind w:left="403" w:hanging="259"/>
      </w:pPr>
      <w:r>
        <w:rPr>
          <w:rFonts w:ascii="Aptos" w:hAnsi="Aptos"/>
          <w:sz w:val="21"/>
        </w:rPr>
        <w:t xml:space="preserve">• </w:t>
      </w:r>
      <w:r>
        <w:rPr>
          <w:rFonts w:ascii="Aptos" w:hAnsi="Aptos"/>
          <w:sz w:val="21"/>
        </w:rPr>
        <w:t>History (sprint vs stretch injury)</w:t>
      </w:r>
    </w:p>
    <w:p>
      <w:pPr>
        <w:spacing w:after="60" w:line="259" w:lineRule="auto"/>
        <w:ind w:left="403" w:hanging="259"/>
      </w:pPr>
      <w:r>
        <w:rPr>
          <w:rFonts w:ascii="Aptos" w:hAnsi="Aptos"/>
          <w:sz w:val="21"/>
        </w:rPr>
        <w:t xml:space="preserve">• </w:t>
      </w:r>
      <w:r>
        <w:rPr>
          <w:rFonts w:ascii="Aptos" w:hAnsi="Aptos"/>
          <w:sz w:val="21"/>
        </w:rPr>
        <w:t>Season phase (off-season vs congested fixtures)</w:t>
      </w:r>
    </w:p>
    <w:p>
      <w:pPr>
        <w:pStyle w:val="Heading2"/>
      </w:pPr>
      <w:r>
        <w:rPr>
          <w:rFonts w:ascii="Aptos" w:hAnsi="Aptos"/>
        </w:rPr>
        <w:t>Modifiable vs Non-Modifiable Risk Factors</w:t>
      </w:r>
    </w:p>
    <w:p>
      <w:pPr/>
      <w:r>
        <w:rPr>
          <w:rFonts w:ascii="Aptos" w:hAnsi="Aptos"/>
          <w:sz w:val="21"/>
        </w:rPr>
        <w:t>Not all risk factors can be changed. Coaches and parents must learn to focus energy on what can be controlled.</w:t>
      </w:r>
    </w:p>
    <w:p>
      <w:pPr>
        <w:pStyle w:val="Caption"/>
      </w:pPr>
      <w:r>
        <w:rPr>
          <w:rFonts w:ascii="Aptos" w:hAnsi="Aptos"/>
          <w:i/>
          <w:sz w:val="18"/>
        </w:rPr>
        <w:t>Table 4.2 – Risk Factor Classification</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Modifiable</w:t>
            </w:r>
          </w:p>
        </w:tc>
        <w:tc>
          <w:tcPr>
            <w:tcW w:type="dxa" w:w="3312"/>
            <w:vAlign w:val="top"/>
            <w:tcMar>
              <w:top w:w="70" w:type="dxa"/>
              <w:start w:w="70" w:type="dxa"/>
              <w:bottom w:w="70" w:type="dxa"/>
              <w:end w:w="70" w:type="dxa"/>
            </w:tcMar>
          </w:tcPr>
          <w:p>
            <w:pPr>
              <w:spacing w:after="0" w:line="240" w:lineRule="auto"/>
            </w:pPr>
            <w:r/>
            <w:r>
              <w:rPr>
                <w:rFonts w:ascii="Aptos" w:hAnsi="Aptos"/>
                <w:b/>
                <w:sz w:val="17"/>
              </w:rPr>
              <w:t>Non-Modifiable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Intrinsic</w:t>
            </w:r>
          </w:p>
        </w:tc>
        <w:tc>
          <w:tcPr>
            <w:tcW w:type="dxa" w:w="3312"/>
            <w:vAlign w:val="top"/>
            <w:tcMar>
              <w:top w:w="70" w:type="dxa"/>
              <w:start w:w="70" w:type="dxa"/>
              <w:bottom w:w="70" w:type="dxa"/>
              <w:end w:w="70" w:type="dxa"/>
            </w:tcMar>
          </w:tcPr>
          <w:p>
            <w:pPr>
              <w:spacing w:after="0" w:line="240" w:lineRule="auto"/>
            </w:pPr>
            <w:r/>
            <w:r>
              <w:rPr>
                <w:rFonts w:ascii="Aptos" w:hAnsi="Aptos"/>
                <w:sz w:val="17"/>
              </w:rPr>
              <w:t>Strength imbalances, flexibility, hip rotation, exercise selection, rehab quality</w:t>
            </w:r>
          </w:p>
        </w:tc>
        <w:tc>
          <w:tcPr>
            <w:tcW w:type="dxa" w:w="3312"/>
            <w:vAlign w:val="top"/>
            <w:tcMar>
              <w:top w:w="70" w:type="dxa"/>
              <w:start w:w="70" w:type="dxa"/>
              <w:bottom w:w="70" w:type="dxa"/>
              <w:end w:w="70" w:type="dxa"/>
            </w:tcMar>
          </w:tcPr>
          <w:p>
            <w:pPr>
              <w:spacing w:after="0" w:line="240" w:lineRule="auto"/>
            </w:pPr>
            <w:r/>
            <w:r>
              <w:rPr>
                <w:rFonts w:ascii="Aptos" w:hAnsi="Aptos"/>
                <w:sz w:val="17"/>
              </w:rPr>
              <w:t>Age, growth spurts, prior injury (cannot erase history but can manage)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Extrinsic</w:t>
            </w:r>
          </w:p>
        </w:tc>
        <w:tc>
          <w:tcPr>
            <w:tcW w:type="dxa" w:w="3312"/>
            <w:vAlign w:val="top"/>
            <w:tcMar>
              <w:top w:w="70" w:type="dxa"/>
              <w:start w:w="70" w:type="dxa"/>
              <w:bottom w:w="70" w:type="dxa"/>
              <w:end w:w="70" w:type="dxa"/>
            </w:tcMar>
          </w:tcPr>
          <w:p>
            <w:pPr>
              <w:spacing w:after="0" w:line="240" w:lineRule="auto"/>
            </w:pPr>
            <w:r/>
            <w:r>
              <w:rPr>
                <w:rFonts w:ascii="Aptos" w:hAnsi="Aptos"/>
                <w:sz w:val="17"/>
              </w:rPr>
              <w:t>Training load, fixture scheduling, surface adaptation, hydration, preparation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Match schedule (largely fixed), weather</w:t>
            </w:r>
          </w:p>
        </w:tc>
      </w:tr>
    </w:tbl>
    <w:p>
      <w:pPr>
        <w:spacing w:after="160"/>
      </w:pPr>
    </w:p>
    <w:p>
      <w:pPr>
        <w:pStyle w:val="Heading2"/>
      </w:pPr>
      <w:r>
        <w:rPr>
          <w:rFonts w:ascii="Aptos" w:hAnsi="Aptos"/>
        </w:rPr>
        <w:t>Practical Implications for Coaches and Parents</w:t>
      </w:r>
    </w:p>
    <w:p>
      <w:pPr>
        <w:spacing w:after="60" w:line="259" w:lineRule="auto"/>
        <w:ind w:left="403" w:hanging="259"/>
      </w:pPr>
      <w:r>
        <w:rPr>
          <w:rFonts w:ascii="Aptos" w:hAnsi="Aptos"/>
          <w:sz w:val="21"/>
        </w:rPr>
        <w:t xml:space="preserve">• </w:t>
      </w:r>
      <w:r>
        <w:rPr>
          <w:rFonts w:ascii="Aptos" w:hAnsi="Aptos"/>
          <w:sz w:val="21"/>
        </w:rPr>
        <w:t>Rehab Must Be Comprehensive – Past injury is the top predictor of future injury.</w:t>
      </w:r>
    </w:p>
    <w:p>
      <w:pPr>
        <w:spacing w:after="60" w:line="259" w:lineRule="auto"/>
        <w:ind w:left="403" w:hanging="259"/>
      </w:pPr>
      <w:r>
        <w:rPr>
          <w:rFonts w:ascii="Aptos" w:hAnsi="Aptos"/>
          <w:sz w:val="21"/>
        </w:rPr>
        <w:t xml:space="preserve">• </w:t>
      </w:r>
      <w:r>
        <w:rPr>
          <w:rFonts w:ascii="Aptos" w:hAnsi="Aptos"/>
          <w:sz w:val="21"/>
        </w:rPr>
        <w:t>Train Smarter, Not Just Harder – Exercise selection shapes transfer to the field.</w:t>
      </w:r>
    </w:p>
    <w:p>
      <w:pPr>
        <w:spacing w:after="60" w:line="259" w:lineRule="auto"/>
        <w:ind w:left="403" w:hanging="259"/>
      </w:pPr>
      <w:r>
        <w:rPr>
          <w:rFonts w:ascii="Aptos" w:hAnsi="Aptos"/>
          <w:sz w:val="21"/>
        </w:rPr>
        <w:t xml:space="preserve">• </w:t>
      </w:r>
      <w:r>
        <w:rPr>
          <w:rFonts w:ascii="Aptos" w:hAnsi="Aptos"/>
          <w:sz w:val="21"/>
        </w:rPr>
        <w:t>Sprint to Protect – Avoiding sprinting in training ironically increases sprint injury risk.</w:t>
      </w:r>
    </w:p>
    <w:p>
      <w:pPr>
        <w:spacing w:after="60" w:line="259" w:lineRule="auto"/>
        <w:ind w:left="403" w:hanging="259"/>
      </w:pPr>
      <w:r>
        <w:rPr>
          <w:rFonts w:ascii="Aptos" w:hAnsi="Aptos"/>
          <w:sz w:val="21"/>
        </w:rPr>
        <w:t xml:space="preserve">• </w:t>
      </w:r>
      <w:r>
        <w:rPr>
          <w:rFonts w:ascii="Aptos" w:hAnsi="Aptos"/>
          <w:sz w:val="21"/>
        </w:rPr>
        <w:t>Monitor Workloads – Use simple measures (distance covered, sprint counts) to spot overload.</w:t>
      </w:r>
    </w:p>
    <w:p>
      <w:pPr>
        <w:spacing w:after="60" w:line="259" w:lineRule="auto"/>
        <w:ind w:left="403" w:hanging="259"/>
      </w:pPr>
      <w:r>
        <w:rPr>
          <w:rFonts w:ascii="Aptos" w:hAnsi="Aptos"/>
          <w:sz w:val="21"/>
        </w:rPr>
        <w:t xml:space="preserve">• </w:t>
      </w:r>
      <w:r>
        <w:rPr>
          <w:rFonts w:ascii="Aptos" w:hAnsi="Aptos"/>
          <w:sz w:val="21"/>
        </w:rPr>
        <w:t>Tailor to Position – Wide players may need more eccentric sprint protection; central players may need more hip stability.</w:t>
      </w:r>
    </w:p>
    <w:p>
      <w:pPr/>
      <w:r>
        <w:rPr>
          <w:rFonts w:ascii="Aptos" w:hAnsi="Aptos"/>
          <w:sz w:val="21"/>
        </w:rPr>
        <w:t>Risk factors for hamstring injuries in soccer are multifaceted, spanning intrinsic traits, external environments, and even the exercises chosen in training. By understanding which factors are modifiable and which are not, coaches and parents can design smarter programs that reduce vulnerability without wasting time chasing the uncontrollable.</w:t>
      </w:r>
    </w:p>
    <w:p>
      <w:pPr/>
      <w:r>
        <w:rPr>
          <w:rFonts w:ascii="Aptos" w:hAnsi="Aptos"/>
          <w:sz w:val="21"/>
        </w:rPr>
        <w:t>In the next chapter, we will shift focus from risk to assessment and screening, examining how to measure hamstring health and identify warning signs before injuries occur.</w:t>
      </w:r>
    </w:p>
    <w:p>
      <w:r>
        <w:br w:type="page"/>
      </w:r>
    </w:p>
    <w:p>
      <w:pPr>
        <w:pStyle w:val="Heading1"/>
      </w:pPr>
      <w:r>
        <w:rPr>
          <w:rFonts w:ascii="Aptos" w:hAnsi="Aptos"/>
        </w:rPr>
        <w:t>Chapter 5 – The Adductor Complex: Hip Internal Rotation, Mobility, and Hamstring Health</w:t>
      </w:r>
    </w:p>
    <w:p>
      <w:pPr/>
      <w:r>
        <w:rPr>
          <w:rFonts w:ascii="Aptos" w:hAnsi="Aptos"/>
          <w:sz w:val="21"/>
        </w:rPr>
        <w:t>When most discussions about hamstring injuries arise, the focus is placed squarely on the hamstrings themselves. Yet, one of the most overlooked contributors to hamstring strain risk is the adductor complex — a powerful group of muscles on the inside of the thigh that interact closely with the hamstrings and pelvis.</w:t>
      </w:r>
    </w:p>
    <w:p>
      <w:pPr/>
      <w:r>
        <w:rPr>
          <w:rFonts w:ascii="Aptos" w:hAnsi="Aptos"/>
          <w:sz w:val="21"/>
        </w:rPr>
        <w:t>The adductors are not just “groin muscles.” They serve as stabilizers, accelerators, and decelerators in soccer. They generate force during sprints, assist in hip extension, and protect the pelvis during cutting and change of direction. But when they lack mobility or when hip internal rotation (IR) is restricted, the hamstrings are forced to absorb more load than they can tolerate.</w:t>
      </w:r>
    </w:p>
    <w:p>
      <w:pPr/>
      <w:r>
        <w:rPr>
          <w:rFonts w:ascii="Aptos" w:hAnsi="Aptos"/>
          <w:sz w:val="21"/>
        </w:rPr>
        <w:t>This chapter explores how adductor hypertrophy, sprinting, and squatting interact with hip internal rotation — and why unresolved restrictions in the adductor complex prevent the hamstrings from fully extending, leaving them vulnerable to injury.</w:t>
      </w:r>
    </w:p>
    <w:p>
      <w:pPr>
        <w:pStyle w:val="Heading2"/>
      </w:pPr>
      <w:r>
        <w:rPr>
          <w:rFonts w:ascii="Aptos" w:hAnsi="Aptos"/>
        </w:rPr>
        <w:t>Anatomy of the Adductor Complex</w:t>
      </w:r>
    </w:p>
    <w:p>
      <w:pPr/>
      <w:r>
        <w:rPr>
          <w:rFonts w:ascii="Aptos" w:hAnsi="Aptos"/>
          <w:sz w:val="21"/>
        </w:rPr>
        <w:t>The adductor complex includes five major muscles:</w:t>
      </w:r>
    </w:p>
    <w:p>
      <w:pPr>
        <w:spacing w:after="60" w:line="259" w:lineRule="auto"/>
        <w:ind w:left="403" w:hanging="259"/>
      </w:pPr>
      <w:r>
        <w:rPr>
          <w:rFonts w:ascii="Aptos" w:hAnsi="Aptos"/>
          <w:sz w:val="21"/>
        </w:rPr>
        <w:t xml:space="preserve">• </w:t>
      </w:r>
      <w:r>
        <w:rPr>
          <w:rFonts w:ascii="Aptos" w:hAnsi="Aptos"/>
          <w:sz w:val="21"/>
        </w:rPr>
        <w:t>Adductor Longus – Middle portion, highly active during sprinting and kicking.</w:t>
      </w:r>
    </w:p>
    <w:p>
      <w:pPr>
        <w:spacing w:after="60" w:line="259" w:lineRule="auto"/>
        <w:ind w:left="403" w:hanging="259"/>
      </w:pPr>
      <w:r>
        <w:rPr>
          <w:rFonts w:ascii="Aptos" w:hAnsi="Aptos"/>
          <w:sz w:val="21"/>
        </w:rPr>
        <w:t xml:space="preserve">• </w:t>
      </w:r>
      <w:r>
        <w:rPr>
          <w:rFonts w:ascii="Aptos" w:hAnsi="Aptos"/>
          <w:sz w:val="21"/>
        </w:rPr>
        <w:t>Adductor Brevis – Shorter stabilizer, works synergistically with longus.</w:t>
      </w:r>
    </w:p>
    <w:p>
      <w:pPr>
        <w:spacing w:after="60" w:line="259" w:lineRule="auto"/>
        <w:ind w:left="403" w:hanging="259"/>
      </w:pPr>
      <w:r>
        <w:rPr>
          <w:rFonts w:ascii="Aptos" w:hAnsi="Aptos"/>
          <w:sz w:val="21"/>
        </w:rPr>
        <w:t xml:space="preserve">• </w:t>
      </w:r>
      <w:r>
        <w:rPr>
          <w:rFonts w:ascii="Aptos" w:hAnsi="Aptos"/>
          <w:sz w:val="21"/>
        </w:rPr>
        <w:t>Adductor Magnus – The largest and most powerful, with anterior (flexion) and posterior (extension) fibers.</w:t>
      </w:r>
    </w:p>
    <w:p>
      <w:pPr>
        <w:spacing w:after="60" w:line="259" w:lineRule="auto"/>
        <w:ind w:left="403" w:hanging="259"/>
      </w:pPr>
      <w:r>
        <w:rPr>
          <w:rFonts w:ascii="Aptos" w:hAnsi="Aptos"/>
          <w:sz w:val="21"/>
        </w:rPr>
        <w:t xml:space="preserve">• </w:t>
      </w:r>
      <w:r>
        <w:rPr>
          <w:rFonts w:ascii="Aptos" w:hAnsi="Aptos"/>
          <w:sz w:val="21"/>
        </w:rPr>
        <w:t>Gracilis – Crosses both hip and knee, assisting with hip adduction and knee flexion.</w:t>
      </w:r>
    </w:p>
    <w:p>
      <w:pPr>
        <w:spacing w:after="60" w:line="259" w:lineRule="auto"/>
        <w:ind w:left="403" w:hanging="259"/>
      </w:pPr>
      <w:r>
        <w:rPr>
          <w:rFonts w:ascii="Aptos" w:hAnsi="Aptos"/>
          <w:sz w:val="21"/>
        </w:rPr>
        <w:t xml:space="preserve">• </w:t>
      </w:r>
      <w:r>
        <w:rPr>
          <w:rFonts w:ascii="Aptos" w:hAnsi="Aptos"/>
          <w:sz w:val="21"/>
        </w:rPr>
        <w:t>Pectineus – Small, deep adductor near the hip.</w:t>
      </w:r>
    </w:p>
    <w:p>
      <w:pPr/>
      <w:r>
        <w:rPr>
          <w:rFonts w:ascii="Aptos" w:hAnsi="Aptos"/>
          <w:sz w:val="21"/>
        </w:rPr>
        <w:t>Together, these muscles:</w:t>
      </w:r>
    </w:p>
    <w:p>
      <w:pPr>
        <w:spacing w:after="60" w:line="259" w:lineRule="auto"/>
        <w:ind w:left="403" w:hanging="259"/>
      </w:pPr>
      <w:r>
        <w:rPr>
          <w:rFonts w:ascii="Aptos" w:hAnsi="Aptos"/>
          <w:sz w:val="21"/>
        </w:rPr>
        <w:t xml:space="preserve">• </w:t>
      </w:r>
      <w:r>
        <w:rPr>
          <w:rFonts w:ascii="Aptos" w:hAnsi="Aptos"/>
          <w:sz w:val="21"/>
        </w:rPr>
        <w:t>Stabilize the pelvis during sprinting and change of direction.</w:t>
      </w:r>
    </w:p>
    <w:p>
      <w:pPr>
        <w:spacing w:after="60" w:line="259" w:lineRule="auto"/>
        <w:ind w:left="403" w:hanging="259"/>
      </w:pPr>
      <w:r>
        <w:rPr>
          <w:rFonts w:ascii="Aptos" w:hAnsi="Aptos"/>
          <w:sz w:val="21"/>
        </w:rPr>
        <w:t xml:space="preserve">• </w:t>
      </w:r>
      <w:r>
        <w:rPr>
          <w:rFonts w:ascii="Aptos" w:hAnsi="Aptos"/>
          <w:sz w:val="21"/>
        </w:rPr>
        <w:t>Assist hip extension, especially the posterior adductor magnus.</w:t>
      </w:r>
    </w:p>
    <w:p>
      <w:pPr>
        <w:spacing w:after="60" w:line="259" w:lineRule="auto"/>
        <w:ind w:left="403" w:hanging="259"/>
      </w:pPr>
      <w:r>
        <w:rPr>
          <w:rFonts w:ascii="Aptos" w:hAnsi="Aptos"/>
          <w:sz w:val="21"/>
        </w:rPr>
        <w:t xml:space="preserve">• </w:t>
      </w:r>
      <w:r>
        <w:rPr>
          <w:rFonts w:ascii="Aptos" w:hAnsi="Aptos"/>
          <w:sz w:val="21"/>
        </w:rPr>
        <w:t>Control hip rotation, both internally and externally depending on position.</w:t>
      </w:r>
    </w:p>
    <w:p>
      <w:pPr>
        <w:pStyle w:val="Caption"/>
      </w:pPr>
      <w:r>
        <w:rPr>
          <w:rFonts w:ascii="Aptos" w:hAnsi="Aptos"/>
          <w:i/>
          <w:sz w:val="18"/>
        </w:rPr>
        <w:t>Table 5.1 – Functional Roles of the Adductor Complex</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Muscle</w:t>
            </w:r>
          </w:p>
        </w:tc>
        <w:tc>
          <w:tcPr>
            <w:tcW w:type="dxa" w:w="2484"/>
            <w:vAlign w:val="top"/>
            <w:tcMar>
              <w:top w:w="70" w:type="dxa"/>
              <w:start w:w="70" w:type="dxa"/>
              <w:bottom w:w="70" w:type="dxa"/>
              <w:end w:w="70" w:type="dxa"/>
            </w:tcMar>
          </w:tcPr>
          <w:p>
            <w:pPr>
              <w:spacing w:after="0" w:line="240" w:lineRule="auto"/>
            </w:pPr>
            <w:r/>
            <w:r>
              <w:rPr>
                <w:rFonts w:ascii="Aptos" w:hAnsi="Aptos"/>
                <w:b/>
                <w:sz w:val="17"/>
              </w:rPr>
              <w:t>Primary Role</w:t>
            </w:r>
          </w:p>
        </w:tc>
        <w:tc>
          <w:tcPr>
            <w:tcW w:type="dxa" w:w="2484"/>
            <w:vAlign w:val="top"/>
            <w:tcMar>
              <w:top w:w="70" w:type="dxa"/>
              <w:start w:w="70" w:type="dxa"/>
              <w:bottom w:w="70" w:type="dxa"/>
              <w:end w:w="70" w:type="dxa"/>
            </w:tcMar>
          </w:tcPr>
          <w:p>
            <w:pPr>
              <w:spacing w:after="0" w:line="240" w:lineRule="auto"/>
            </w:pPr>
            <w:r/>
            <w:r>
              <w:rPr>
                <w:rFonts w:ascii="Aptos" w:hAnsi="Aptos"/>
                <w:b/>
                <w:sz w:val="17"/>
              </w:rPr>
              <w:t>Secondary Role</w:t>
            </w:r>
          </w:p>
        </w:tc>
        <w:tc>
          <w:tcPr>
            <w:tcW w:type="dxa" w:w="2484"/>
            <w:vAlign w:val="top"/>
            <w:tcMar>
              <w:top w:w="70" w:type="dxa"/>
              <w:start w:w="70" w:type="dxa"/>
              <w:bottom w:w="70" w:type="dxa"/>
              <w:end w:w="70" w:type="dxa"/>
            </w:tcMar>
          </w:tcPr>
          <w:p>
            <w:pPr>
              <w:spacing w:after="0" w:line="240" w:lineRule="auto"/>
            </w:pPr>
            <w:r/>
            <w:r>
              <w:rPr>
                <w:rFonts w:ascii="Aptos" w:hAnsi="Aptos"/>
                <w:b/>
                <w:sz w:val="17"/>
              </w:rPr>
              <w:t>Sport Relevance</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Adductor Longus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adduction</w:t>
            </w:r>
          </w:p>
        </w:tc>
        <w:tc>
          <w:tcPr>
            <w:tcW w:type="dxa" w:w="2484"/>
            <w:vAlign w:val="top"/>
            <w:tcMar>
              <w:top w:w="70" w:type="dxa"/>
              <w:start w:w="70" w:type="dxa"/>
              <w:bottom w:w="70" w:type="dxa"/>
              <w:end w:w="70" w:type="dxa"/>
            </w:tcMar>
          </w:tcPr>
          <w:p>
            <w:pPr>
              <w:spacing w:after="0" w:line="240" w:lineRule="auto"/>
            </w:pPr>
            <w:r/>
            <w:r>
              <w:rPr>
                <w:rFonts w:ascii="Aptos" w:hAnsi="Aptos"/>
                <w:sz w:val="17"/>
              </w:rPr>
              <w:t>Hip flexion</w:t>
            </w:r>
          </w:p>
        </w:tc>
        <w:tc>
          <w:tcPr>
            <w:tcW w:type="dxa" w:w="2484"/>
            <w:vAlign w:val="top"/>
            <w:tcMar>
              <w:top w:w="70" w:type="dxa"/>
              <w:start w:w="70" w:type="dxa"/>
              <w:bottom w:w="70" w:type="dxa"/>
              <w:end w:w="70" w:type="dxa"/>
            </w:tcMar>
          </w:tcPr>
          <w:p>
            <w:pPr>
              <w:spacing w:after="0" w:line="240" w:lineRule="auto"/>
            </w:pPr>
            <w:r/>
            <w:r>
              <w:rPr>
                <w:rFonts w:ascii="Aptos" w:hAnsi="Aptos"/>
                <w:sz w:val="17"/>
              </w:rPr>
              <w:t>Sprinting, kicking</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Adductor Brevis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adduction</w:t>
            </w:r>
          </w:p>
        </w:tc>
        <w:tc>
          <w:tcPr>
            <w:tcW w:type="dxa" w:w="2484"/>
            <w:vAlign w:val="top"/>
            <w:tcMar>
              <w:top w:w="70" w:type="dxa"/>
              <w:start w:w="70" w:type="dxa"/>
              <w:bottom w:w="70" w:type="dxa"/>
              <w:end w:w="70" w:type="dxa"/>
            </w:tcMar>
          </w:tcPr>
          <w:p>
            <w:pPr>
              <w:spacing w:after="0" w:line="240" w:lineRule="auto"/>
            </w:pPr>
            <w:r/>
            <w:r>
              <w:rPr>
                <w:rFonts w:ascii="Aptos" w:hAnsi="Aptos"/>
                <w:sz w:val="17"/>
              </w:rPr>
              <w:t>Hip flexion</w:t>
            </w:r>
          </w:p>
        </w:tc>
        <w:tc>
          <w:tcPr>
            <w:tcW w:type="dxa" w:w="2484"/>
            <w:vAlign w:val="top"/>
            <w:tcMar>
              <w:top w:w="70" w:type="dxa"/>
              <w:start w:w="70" w:type="dxa"/>
              <w:bottom w:w="70" w:type="dxa"/>
              <w:end w:w="70" w:type="dxa"/>
            </w:tcMar>
          </w:tcPr>
          <w:p>
            <w:pPr>
              <w:spacing w:after="0" w:line="240" w:lineRule="auto"/>
            </w:pPr>
            <w:r/>
            <w:r>
              <w:rPr>
                <w:rFonts w:ascii="Aptos" w:hAnsi="Aptos"/>
                <w:sz w:val="17"/>
              </w:rPr>
              <w:t>Ball striking stability</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Adductor Magnus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adduction</w:t>
            </w:r>
          </w:p>
        </w:tc>
        <w:tc>
          <w:tcPr>
            <w:tcW w:type="dxa" w:w="2484"/>
            <w:vAlign w:val="top"/>
            <w:tcMar>
              <w:top w:w="70" w:type="dxa"/>
              <w:start w:w="70" w:type="dxa"/>
              <w:bottom w:w="70" w:type="dxa"/>
              <w:end w:w="70" w:type="dxa"/>
            </w:tcMar>
          </w:tcPr>
          <w:p>
            <w:pPr>
              <w:spacing w:after="0" w:line="240" w:lineRule="auto"/>
            </w:pPr>
            <w:r/>
            <w:r>
              <w:rPr>
                <w:rFonts w:ascii="Aptos" w:hAnsi="Aptos"/>
                <w:sz w:val="17"/>
              </w:rPr>
              <w:t>Hip extension</w:t>
            </w:r>
          </w:p>
        </w:tc>
        <w:tc>
          <w:tcPr>
            <w:tcW w:type="dxa" w:w="2484"/>
            <w:vAlign w:val="top"/>
            <w:tcMar>
              <w:top w:w="70" w:type="dxa"/>
              <w:start w:w="70" w:type="dxa"/>
              <w:bottom w:w="70" w:type="dxa"/>
              <w:end w:w="70" w:type="dxa"/>
            </w:tcMar>
          </w:tcPr>
          <w:p>
            <w:pPr>
              <w:spacing w:after="0" w:line="240" w:lineRule="auto"/>
            </w:pPr>
            <w:r/>
            <w:r>
              <w:rPr>
                <w:rFonts w:ascii="Aptos" w:hAnsi="Aptos"/>
                <w:sz w:val="17"/>
              </w:rPr>
              <w:t>Sprinting, deceleration</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Gracilis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adduction</w:t>
            </w:r>
          </w:p>
        </w:tc>
        <w:tc>
          <w:tcPr>
            <w:tcW w:type="dxa" w:w="2484"/>
            <w:vAlign w:val="top"/>
            <w:tcMar>
              <w:top w:w="70" w:type="dxa"/>
              <w:start w:w="70" w:type="dxa"/>
              <w:bottom w:w="70" w:type="dxa"/>
              <w:end w:w="70" w:type="dxa"/>
            </w:tcMar>
          </w:tcPr>
          <w:p>
            <w:pPr>
              <w:spacing w:after="0" w:line="240" w:lineRule="auto"/>
            </w:pPr>
            <w:r/>
            <w:r>
              <w:rPr>
                <w:rFonts w:ascii="Aptos" w:hAnsi="Aptos"/>
                <w:sz w:val="17"/>
              </w:rPr>
              <w:t>Knee flexion</w:t>
            </w:r>
          </w:p>
        </w:tc>
        <w:tc>
          <w:tcPr>
            <w:tcW w:type="dxa" w:w="2484"/>
            <w:vAlign w:val="top"/>
            <w:tcMar>
              <w:top w:w="70" w:type="dxa"/>
              <w:start w:w="70" w:type="dxa"/>
              <w:bottom w:w="70" w:type="dxa"/>
              <w:end w:w="70" w:type="dxa"/>
            </w:tcMar>
          </w:tcPr>
          <w:p>
            <w:pPr>
              <w:spacing w:after="0" w:line="240" w:lineRule="auto"/>
            </w:pPr>
            <w:r/>
            <w:r>
              <w:rPr>
                <w:rFonts w:ascii="Aptos" w:hAnsi="Aptos"/>
                <w:sz w:val="17"/>
              </w:rPr>
              <w:t>Multi-planar support</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Pectineus</w:t>
            </w:r>
          </w:p>
        </w:tc>
        <w:tc>
          <w:tcPr>
            <w:tcW w:type="dxa" w:w="2484"/>
            <w:vAlign w:val="top"/>
            <w:tcMar>
              <w:top w:w="70" w:type="dxa"/>
              <w:start w:w="70" w:type="dxa"/>
              <w:bottom w:w="70" w:type="dxa"/>
              <w:end w:w="70" w:type="dxa"/>
            </w:tcMar>
          </w:tcPr>
          <w:p>
            <w:pPr>
              <w:spacing w:after="0" w:line="240" w:lineRule="auto"/>
            </w:pPr>
            <w:r/>
            <w:r>
              <w:rPr>
                <w:rFonts w:ascii="Aptos" w:hAnsi="Aptos"/>
                <w:sz w:val="17"/>
              </w:rPr>
              <w:t>Hip adduction</w:t>
            </w:r>
          </w:p>
        </w:tc>
        <w:tc>
          <w:tcPr>
            <w:tcW w:type="dxa" w:w="2484"/>
            <w:vAlign w:val="top"/>
            <w:tcMar>
              <w:top w:w="70" w:type="dxa"/>
              <w:start w:w="70" w:type="dxa"/>
              <w:bottom w:w="70" w:type="dxa"/>
              <w:end w:w="70" w:type="dxa"/>
            </w:tcMar>
          </w:tcPr>
          <w:p>
            <w:pPr>
              <w:spacing w:after="0" w:line="240" w:lineRule="auto"/>
            </w:pPr>
            <w:r/>
            <w:r>
              <w:rPr>
                <w:rFonts w:ascii="Aptos" w:hAnsi="Aptos"/>
                <w:sz w:val="17"/>
              </w:rPr>
              <w:t>Hip flexion &amp; IR</w:t>
            </w:r>
          </w:p>
        </w:tc>
        <w:tc>
          <w:tcPr>
            <w:tcW w:type="dxa" w:w="2484"/>
            <w:vAlign w:val="top"/>
            <w:tcMar>
              <w:top w:w="70" w:type="dxa"/>
              <w:start w:w="70" w:type="dxa"/>
              <w:bottom w:w="70" w:type="dxa"/>
              <w:end w:w="70" w:type="dxa"/>
            </w:tcMar>
          </w:tcPr>
          <w:p>
            <w:pPr>
              <w:spacing w:after="0" w:line="240" w:lineRule="auto"/>
            </w:pPr>
            <w:r/>
            <w:r>
              <w:rPr>
                <w:rFonts w:ascii="Aptos" w:hAnsi="Aptos"/>
                <w:sz w:val="17"/>
              </w:rPr>
              <w:t>Transitional movements</w:t>
            </w:r>
          </w:p>
        </w:tc>
      </w:tr>
    </w:tbl>
    <w:p>
      <w:pPr>
        <w:spacing w:after="160"/>
      </w:pPr>
    </w:p>
    <w:p>
      <w:pPr>
        <w:pStyle w:val="Heading2"/>
      </w:pPr>
      <w:r>
        <w:rPr>
          <w:rFonts w:ascii="Aptos" w:hAnsi="Aptos"/>
        </w:rPr>
        <w:t>Adductor Hypertrophy in Soccer</w:t>
      </w:r>
    </w:p>
    <w:p>
      <w:pPr/>
      <w:r>
        <w:rPr>
          <w:rFonts w:ascii="Aptos" w:hAnsi="Aptos"/>
          <w:sz w:val="21"/>
        </w:rPr>
        <w:t>Both sprinting and squatting increase hypertrophy in the adductor complex:</w:t>
      </w:r>
    </w:p>
    <w:p>
      <w:pPr>
        <w:spacing w:after="60" w:line="259" w:lineRule="auto"/>
        <w:ind w:left="403" w:hanging="259"/>
      </w:pPr>
      <w:r>
        <w:rPr>
          <w:rFonts w:ascii="Aptos" w:hAnsi="Aptos"/>
          <w:sz w:val="21"/>
        </w:rPr>
        <w:t xml:space="preserve">• </w:t>
      </w:r>
      <w:r>
        <w:rPr>
          <w:rFonts w:ascii="Aptos" w:hAnsi="Aptos"/>
          <w:sz w:val="21"/>
        </w:rPr>
        <w:t>Sprinting – The adductor longus and magnus are highly active during high-speed running. EMG studies show adductor longus activation peaks during swing phase, contributing to leg recovery and pelvic stability.</w:t>
      </w:r>
    </w:p>
    <w:p>
      <w:pPr>
        <w:spacing w:after="60" w:line="259" w:lineRule="auto"/>
        <w:ind w:left="403" w:hanging="259"/>
      </w:pPr>
      <w:r>
        <w:rPr>
          <w:rFonts w:ascii="Aptos" w:hAnsi="Aptos"/>
          <w:sz w:val="21"/>
        </w:rPr>
        <w:t xml:space="preserve">• </w:t>
      </w:r>
      <w:r>
        <w:rPr>
          <w:rFonts w:ascii="Aptos" w:hAnsi="Aptos"/>
          <w:sz w:val="21"/>
        </w:rPr>
        <w:t>Back Squatting – Squats (particularly at depth) engage adductor magnus extensively, functioning as a hip extensor alongside the gluteus maximus.</w:t>
      </w:r>
    </w:p>
    <w:p>
      <w:pPr>
        <w:spacing w:after="60" w:line="259" w:lineRule="auto"/>
        <w:ind w:left="403" w:hanging="259"/>
      </w:pPr>
      <w:r>
        <w:rPr>
          <w:rFonts w:ascii="Aptos" w:hAnsi="Aptos"/>
          <w:sz w:val="21"/>
        </w:rPr>
        <w:t xml:space="preserve">• </w:t>
      </w:r>
      <w:r>
        <w:rPr>
          <w:rFonts w:ascii="Aptos" w:hAnsi="Aptos"/>
          <w:sz w:val="21"/>
        </w:rPr>
        <w:t>Change of Direction – COD drills repeatedly load the adductors eccentrically, driving both hypertrophy and neuromuscular adaptation.</w:t>
      </w:r>
    </w:p>
    <w:p>
      <w:pPr/>
      <w:r>
        <w:rPr>
          <w:rFonts w:ascii="Aptos" w:hAnsi="Aptos"/>
          <w:sz w:val="21"/>
        </w:rPr>
        <w:t>While hypertrophy increases strength, it can also reduce mobility if not balanced with targeted mobility and IR restoration.</w:t>
      </w:r>
    </w:p>
    <w:p>
      <w:pPr>
        <w:pStyle w:val="Heading2"/>
      </w:pPr>
      <w:r>
        <w:rPr>
          <w:rFonts w:ascii="Aptos" w:hAnsi="Aptos"/>
        </w:rPr>
        <w:t>The Hip Internal Rotation Connection</w:t>
      </w:r>
    </w:p>
    <w:p>
      <w:pPr/>
      <w:r>
        <w:rPr>
          <w:rFonts w:ascii="Aptos" w:hAnsi="Aptos"/>
          <w:sz w:val="21"/>
        </w:rPr>
        <w:t>Hamstring length and function are influenced not just by the hamstring muscles, but by hip joint mechanics.</w:t>
      </w:r>
    </w:p>
    <w:p>
      <w:pPr>
        <w:spacing w:after="60" w:line="259" w:lineRule="auto"/>
        <w:ind w:left="403" w:hanging="259"/>
      </w:pPr>
      <w:r>
        <w:rPr>
          <w:rFonts w:ascii="Aptos" w:hAnsi="Aptos"/>
          <w:sz w:val="21"/>
        </w:rPr>
        <w:t xml:space="preserve">• </w:t>
      </w:r>
      <w:r>
        <w:rPr>
          <w:rFonts w:ascii="Aptos" w:hAnsi="Aptos"/>
          <w:sz w:val="21"/>
        </w:rPr>
        <w:t>Adequate hip internal rotation (IR) allows the pelvis and femur to align properly during sprinting.</w:t>
      </w:r>
    </w:p>
    <w:p>
      <w:pPr>
        <w:spacing w:after="60" w:line="259" w:lineRule="auto"/>
        <w:ind w:left="403" w:hanging="259"/>
      </w:pPr>
      <w:r>
        <w:rPr>
          <w:rFonts w:ascii="Aptos" w:hAnsi="Aptos"/>
          <w:sz w:val="21"/>
        </w:rPr>
        <w:t xml:space="preserve">• </w:t>
      </w:r>
      <w:r>
        <w:rPr>
          <w:rFonts w:ascii="Aptos" w:hAnsi="Aptos"/>
          <w:sz w:val="21"/>
        </w:rPr>
        <w:t>Restricted IR forces compensations — such as increased hamstring lengthening — which heighten strain risk.</w:t>
      </w:r>
    </w:p>
    <w:p>
      <w:pPr>
        <w:spacing w:after="60" w:line="259" w:lineRule="auto"/>
        <w:ind w:left="403" w:hanging="259"/>
      </w:pPr>
      <w:r>
        <w:rPr>
          <w:rFonts w:ascii="Aptos" w:hAnsi="Aptos"/>
          <w:sz w:val="21"/>
        </w:rPr>
        <w:t xml:space="preserve">• </w:t>
      </w:r>
      <w:r>
        <w:rPr>
          <w:rFonts w:ascii="Aptos" w:hAnsi="Aptos"/>
          <w:sz w:val="21"/>
        </w:rPr>
        <w:t>Adductor tightness and hypertrophy are major contributors to reduced hip IR.</w:t>
      </w:r>
    </w:p>
    <w:p>
      <w:pPr/>
      <w:r>
        <w:rPr>
          <w:rFonts w:ascii="Aptos" w:hAnsi="Aptos"/>
          <w:sz w:val="21"/>
        </w:rPr>
        <w:t>In other words: when the adductors don’t move well, the hamstrings pick up the slack.</w:t>
      </w:r>
    </w:p>
    <w:p>
      <w:pPr>
        <w:pStyle w:val="Caption"/>
      </w:pPr>
      <w:r>
        <w:rPr>
          <w:rFonts w:ascii="Aptos" w:hAnsi="Aptos"/>
          <w:i/>
          <w:sz w:val="18"/>
        </w:rPr>
        <w:t>Table 5.2 – Hip IR and Hamstring Function</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Condition</w:t>
            </w:r>
          </w:p>
        </w:tc>
        <w:tc>
          <w:tcPr>
            <w:tcW w:type="dxa" w:w="3312"/>
            <w:vAlign w:val="top"/>
            <w:tcMar>
              <w:top w:w="70" w:type="dxa"/>
              <w:start w:w="70" w:type="dxa"/>
              <w:bottom w:w="70" w:type="dxa"/>
              <w:end w:w="70" w:type="dxa"/>
            </w:tcMar>
          </w:tcPr>
          <w:p>
            <w:pPr>
              <w:spacing w:after="0" w:line="240" w:lineRule="auto"/>
            </w:pPr>
            <w:r/>
            <w:r>
              <w:rPr>
                <w:rFonts w:ascii="Aptos" w:hAnsi="Aptos"/>
                <w:b/>
                <w:sz w:val="17"/>
              </w:rPr>
              <w:t>Effect on Hamstrings</w:t>
            </w:r>
          </w:p>
        </w:tc>
        <w:tc>
          <w:tcPr>
            <w:tcW w:type="dxa" w:w="3312"/>
            <w:vAlign w:val="top"/>
            <w:tcMar>
              <w:top w:w="70" w:type="dxa"/>
              <w:start w:w="70" w:type="dxa"/>
              <w:bottom w:w="70" w:type="dxa"/>
              <w:end w:w="70" w:type="dxa"/>
            </w:tcMar>
          </w:tcPr>
          <w:p>
            <w:pPr>
              <w:spacing w:after="0" w:line="240" w:lineRule="auto"/>
            </w:pPr>
            <w:r/>
            <w:r>
              <w:rPr>
                <w:rFonts w:ascii="Aptos" w:hAnsi="Aptos"/>
                <w:b/>
                <w:sz w:val="17"/>
              </w:rPr>
              <w:t>Risk Outcome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Adequate IR</w:t>
            </w:r>
          </w:p>
        </w:tc>
        <w:tc>
          <w:tcPr>
            <w:tcW w:type="dxa" w:w="3312"/>
            <w:vAlign w:val="top"/>
            <w:tcMar>
              <w:top w:w="70" w:type="dxa"/>
              <w:start w:w="70" w:type="dxa"/>
              <w:bottom w:w="70" w:type="dxa"/>
              <w:end w:w="70" w:type="dxa"/>
            </w:tcMar>
          </w:tcPr>
          <w:p>
            <w:pPr>
              <w:spacing w:after="0" w:line="240" w:lineRule="auto"/>
            </w:pPr>
            <w:r/>
            <w:r>
              <w:rPr>
                <w:rFonts w:ascii="Aptos" w:hAnsi="Aptos"/>
                <w:sz w:val="17"/>
              </w:rPr>
              <w:t>Balanced extension, hamstrings work synergistically</w:t>
            </w:r>
          </w:p>
        </w:tc>
        <w:tc>
          <w:tcPr>
            <w:tcW w:type="dxa" w:w="3312"/>
            <w:vAlign w:val="top"/>
            <w:tcMar>
              <w:top w:w="70" w:type="dxa"/>
              <w:start w:w="70" w:type="dxa"/>
              <w:bottom w:w="70" w:type="dxa"/>
              <w:end w:w="70" w:type="dxa"/>
            </w:tcMar>
          </w:tcPr>
          <w:p>
            <w:pPr>
              <w:spacing w:after="0" w:line="240" w:lineRule="auto"/>
            </w:pPr>
            <w:r/>
            <w:r>
              <w:rPr>
                <w:rFonts w:ascii="Aptos" w:hAnsi="Aptos"/>
                <w:sz w:val="17"/>
              </w:rPr>
              <w:t>Reduced risk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Limited IR (tight adductors)</w:t>
            </w:r>
          </w:p>
        </w:tc>
        <w:tc>
          <w:tcPr>
            <w:tcW w:type="dxa" w:w="3312"/>
            <w:vAlign w:val="top"/>
            <w:tcMar>
              <w:top w:w="70" w:type="dxa"/>
              <w:start w:w="70" w:type="dxa"/>
              <w:bottom w:w="70" w:type="dxa"/>
              <w:end w:w="70" w:type="dxa"/>
            </w:tcMar>
          </w:tcPr>
          <w:p>
            <w:pPr>
              <w:spacing w:after="0" w:line="240" w:lineRule="auto"/>
            </w:pPr>
            <w:r/>
            <w:r>
              <w:rPr>
                <w:rFonts w:ascii="Aptos" w:hAnsi="Aptos"/>
                <w:sz w:val="17"/>
              </w:rPr>
              <w:t>Hamstrings overstretched in late swing</w:t>
            </w:r>
          </w:p>
        </w:tc>
        <w:tc>
          <w:tcPr>
            <w:tcW w:type="dxa" w:w="3312"/>
            <w:vAlign w:val="top"/>
            <w:tcMar>
              <w:top w:w="70" w:type="dxa"/>
              <w:start w:w="70" w:type="dxa"/>
              <w:bottom w:w="70" w:type="dxa"/>
              <w:end w:w="70" w:type="dxa"/>
            </w:tcMar>
          </w:tcPr>
          <w:p>
            <w:pPr>
              <w:spacing w:after="0" w:line="240" w:lineRule="auto"/>
            </w:pPr>
            <w:r/>
            <w:r>
              <w:rPr>
                <w:rFonts w:ascii="Aptos" w:hAnsi="Aptos"/>
                <w:sz w:val="17"/>
              </w:rPr>
              <w:t>Sprint-type strain</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Limited IR + poor pelvic control</w:t>
            </w:r>
          </w:p>
        </w:tc>
        <w:tc>
          <w:tcPr>
            <w:tcW w:type="dxa" w:w="3312"/>
            <w:vAlign w:val="top"/>
            <w:tcMar>
              <w:top w:w="70" w:type="dxa"/>
              <w:start w:w="70" w:type="dxa"/>
              <w:bottom w:w="70" w:type="dxa"/>
              <w:end w:w="70" w:type="dxa"/>
            </w:tcMar>
          </w:tcPr>
          <w:p>
            <w:pPr>
              <w:spacing w:after="0" w:line="240" w:lineRule="auto"/>
            </w:pPr>
            <w:r/>
            <w:r>
              <w:rPr>
                <w:rFonts w:ascii="Aptos" w:hAnsi="Aptos"/>
                <w:sz w:val="17"/>
              </w:rPr>
              <w:t>Hamstrings overloaded + pelvic instability</w:t>
            </w:r>
          </w:p>
        </w:tc>
        <w:tc>
          <w:tcPr>
            <w:tcW w:type="dxa" w:w="3312"/>
            <w:vAlign w:val="top"/>
            <w:tcMar>
              <w:top w:w="70" w:type="dxa"/>
              <w:start w:w="70" w:type="dxa"/>
              <w:bottom w:w="70" w:type="dxa"/>
              <w:end w:w="70" w:type="dxa"/>
            </w:tcMar>
          </w:tcPr>
          <w:p>
            <w:pPr>
              <w:spacing w:after="0" w:line="240" w:lineRule="auto"/>
            </w:pPr>
            <w:r/>
            <w:r>
              <w:rPr>
                <w:rFonts w:ascii="Aptos" w:hAnsi="Aptos"/>
                <w:sz w:val="17"/>
              </w:rPr>
              <w:t>Recurrence risk</w:t>
            </w:r>
          </w:p>
        </w:tc>
      </w:tr>
    </w:tbl>
    <w:p>
      <w:pPr>
        <w:spacing w:after="160"/>
      </w:pPr>
    </w:p>
    <w:p>
      <w:pPr>
        <w:pStyle w:val="Heading2"/>
      </w:pPr>
      <w:r>
        <w:rPr>
          <w:rFonts w:ascii="Aptos" w:hAnsi="Aptos"/>
        </w:rPr>
        <w:t>Biomechanical Integration: Adductors + Hamstrings</w:t>
      </w:r>
    </w:p>
    <w:p>
      <w:pPr/>
      <w:r>
        <w:rPr>
          <w:rFonts w:ascii="Aptos" w:hAnsi="Aptos"/>
          <w:sz w:val="21"/>
        </w:rPr>
        <w:t>The adductors and hamstrings share force pathways through the pelvis:</w:t>
      </w:r>
    </w:p>
    <w:p>
      <w:pPr>
        <w:spacing w:after="60" w:line="259" w:lineRule="auto"/>
        <w:ind w:left="403" w:hanging="259"/>
      </w:pPr>
      <w:r>
        <w:rPr>
          <w:rFonts w:ascii="Aptos" w:hAnsi="Aptos"/>
          <w:sz w:val="21"/>
        </w:rPr>
        <w:t xml:space="preserve">• </w:t>
      </w:r>
      <w:r>
        <w:rPr>
          <w:rFonts w:ascii="Aptos" w:hAnsi="Aptos"/>
          <w:sz w:val="21"/>
        </w:rPr>
        <w:t>Posterior Adductor Magnus + Hamstrings – Function as synergistic hip extensors.</w:t>
      </w:r>
    </w:p>
    <w:p>
      <w:pPr>
        <w:spacing w:after="60" w:line="259" w:lineRule="auto"/>
        <w:ind w:left="403" w:hanging="259"/>
      </w:pPr>
      <w:r>
        <w:rPr>
          <w:rFonts w:ascii="Aptos" w:hAnsi="Aptos"/>
          <w:sz w:val="21"/>
        </w:rPr>
        <w:t xml:space="preserve">• </w:t>
      </w:r>
      <w:r>
        <w:rPr>
          <w:rFonts w:ascii="Aptos" w:hAnsi="Aptos"/>
          <w:sz w:val="21"/>
        </w:rPr>
        <w:t>Adductor Longus + Rectus Femoris – Balance hip flexion/extension during sprint cycle.</w:t>
      </w:r>
    </w:p>
    <w:p>
      <w:pPr>
        <w:spacing w:after="60" w:line="259" w:lineRule="auto"/>
        <w:ind w:left="403" w:hanging="259"/>
      </w:pPr>
      <w:r>
        <w:rPr>
          <w:rFonts w:ascii="Aptos" w:hAnsi="Aptos"/>
          <w:sz w:val="21"/>
        </w:rPr>
        <w:t xml:space="preserve">• </w:t>
      </w:r>
      <w:r>
        <w:rPr>
          <w:rFonts w:ascii="Aptos" w:hAnsi="Aptos"/>
          <w:sz w:val="21"/>
        </w:rPr>
        <w:t>Gracilis + Semitendinosus – Co-activate for medial knee stability.</w:t>
      </w:r>
    </w:p>
    <w:p>
      <w:pPr/>
      <w:r>
        <w:rPr>
          <w:rFonts w:ascii="Aptos" w:hAnsi="Aptos"/>
          <w:sz w:val="21"/>
        </w:rPr>
        <w:t>When adductors are shortened or stiff, the hamstrings are forced to compensate, especially during late swing phase sprinting — the most common injury window.</w:t>
      </w:r>
    </w:p>
    <w:p>
      <w:pPr>
        <w:pStyle w:val="Heading2"/>
      </w:pPr>
      <w:r>
        <w:rPr>
          <w:rFonts w:ascii="Aptos" w:hAnsi="Aptos"/>
        </w:rPr>
        <w:t>Risk Factors Linked to the Adductor Complex</w:t>
      </w:r>
    </w:p>
    <w:p>
      <w:pPr>
        <w:spacing w:after="60" w:line="259" w:lineRule="auto"/>
        <w:ind w:left="403" w:hanging="259"/>
      </w:pPr>
      <w:r>
        <w:rPr>
          <w:rFonts w:ascii="Aptos" w:hAnsi="Aptos"/>
          <w:sz w:val="21"/>
        </w:rPr>
        <w:t xml:space="preserve">• </w:t>
      </w:r>
      <w:r>
        <w:rPr>
          <w:rFonts w:ascii="Aptos" w:hAnsi="Aptos"/>
          <w:sz w:val="21"/>
        </w:rPr>
        <w:t>Excessive Adductor Hypertrophy Without Mobility</w:t>
      </w:r>
    </w:p>
    <w:p>
      <w:pPr>
        <w:spacing w:after="60" w:line="259" w:lineRule="auto"/>
        <w:ind w:left="403" w:hanging="259"/>
      </w:pPr>
      <w:r>
        <w:rPr>
          <w:rFonts w:ascii="Aptos" w:hAnsi="Aptos"/>
          <w:sz w:val="21"/>
        </w:rPr>
        <w:t xml:space="preserve">• </w:t>
      </w:r>
      <w:r>
        <w:rPr>
          <w:rFonts w:ascii="Aptos" w:hAnsi="Aptos"/>
          <w:sz w:val="21"/>
        </w:rPr>
        <w:t>Strong but stiff adductors limit hip IR.</w:t>
      </w:r>
    </w:p>
    <w:p>
      <w:pPr>
        <w:spacing w:after="60" w:line="259" w:lineRule="auto"/>
        <w:ind w:left="403" w:hanging="259"/>
      </w:pPr>
      <w:r>
        <w:rPr>
          <w:rFonts w:ascii="Aptos" w:hAnsi="Aptos"/>
          <w:sz w:val="21"/>
        </w:rPr>
        <w:t xml:space="preserve">• </w:t>
      </w:r>
      <w:r>
        <w:rPr>
          <w:rFonts w:ascii="Aptos" w:hAnsi="Aptos"/>
          <w:sz w:val="21"/>
        </w:rPr>
        <w:t>Back Squat Dominance</w:t>
      </w:r>
    </w:p>
    <w:p>
      <w:pPr>
        <w:spacing w:after="60" w:line="259" w:lineRule="auto"/>
        <w:ind w:left="403" w:hanging="259"/>
      </w:pPr>
      <w:r>
        <w:rPr>
          <w:rFonts w:ascii="Aptos" w:hAnsi="Aptos"/>
          <w:sz w:val="21"/>
        </w:rPr>
        <w:t xml:space="preserve">• </w:t>
      </w:r>
      <w:r>
        <w:rPr>
          <w:rFonts w:ascii="Aptos" w:hAnsi="Aptos"/>
          <w:sz w:val="21"/>
        </w:rPr>
        <w:t>Builds strength but biases hypertrophy in adductor magnus without addressing mobility.</w:t>
      </w:r>
    </w:p>
    <w:p>
      <w:pPr>
        <w:spacing w:after="60" w:line="259" w:lineRule="auto"/>
        <w:ind w:left="403" w:hanging="259"/>
      </w:pPr>
      <w:r>
        <w:rPr>
          <w:rFonts w:ascii="Aptos" w:hAnsi="Aptos"/>
          <w:sz w:val="21"/>
        </w:rPr>
        <w:t xml:space="preserve">• </w:t>
      </w:r>
      <w:r>
        <w:rPr>
          <w:rFonts w:ascii="Aptos" w:hAnsi="Aptos"/>
          <w:sz w:val="21"/>
        </w:rPr>
        <w:t>Neglected Mobility Work</w:t>
      </w:r>
    </w:p>
    <w:p>
      <w:pPr>
        <w:spacing w:after="60" w:line="259" w:lineRule="auto"/>
        <w:ind w:left="403" w:hanging="259"/>
      </w:pPr>
      <w:r>
        <w:rPr>
          <w:rFonts w:ascii="Aptos" w:hAnsi="Aptos"/>
          <w:sz w:val="21"/>
        </w:rPr>
        <w:t xml:space="preserve">• </w:t>
      </w:r>
      <w:r>
        <w:rPr>
          <w:rFonts w:ascii="Aptos" w:hAnsi="Aptos"/>
          <w:sz w:val="21"/>
        </w:rPr>
        <w:t>Adductors adapt to strength training but lack eccentric length.</w:t>
      </w:r>
    </w:p>
    <w:p>
      <w:pPr>
        <w:spacing w:after="60" w:line="259" w:lineRule="auto"/>
        <w:ind w:left="403" w:hanging="259"/>
      </w:pPr>
      <w:r>
        <w:rPr>
          <w:rFonts w:ascii="Aptos" w:hAnsi="Aptos"/>
          <w:sz w:val="21"/>
        </w:rPr>
        <w:t xml:space="preserve">• </w:t>
      </w:r>
      <w:r>
        <w:rPr>
          <w:rFonts w:ascii="Aptos" w:hAnsi="Aptos"/>
          <w:sz w:val="21"/>
        </w:rPr>
        <w:t>Asymmetry</w:t>
      </w:r>
    </w:p>
    <w:p>
      <w:pPr>
        <w:spacing w:after="60" w:line="259" w:lineRule="auto"/>
        <w:ind w:left="403" w:hanging="259"/>
      </w:pPr>
      <w:r>
        <w:rPr>
          <w:rFonts w:ascii="Aptos" w:hAnsi="Aptos"/>
          <w:sz w:val="21"/>
        </w:rPr>
        <w:t xml:space="preserve">• </w:t>
      </w:r>
      <w:r>
        <w:rPr>
          <w:rFonts w:ascii="Aptos" w:hAnsi="Aptos"/>
          <w:sz w:val="21"/>
        </w:rPr>
        <w:t>Imbalances between left and right adductor strength/mobility increase risk of unilateral hamstring strain.</w:t>
      </w:r>
    </w:p>
    <w:p>
      <w:pPr>
        <w:pStyle w:val="Heading2"/>
      </w:pPr>
      <w:r>
        <w:rPr>
          <w:rFonts w:ascii="Aptos" w:hAnsi="Aptos"/>
        </w:rPr>
        <w:t>Practical Screening of Adductor Complex</w:t>
      </w:r>
    </w:p>
    <w:p>
      <w:pPr>
        <w:spacing w:after="60" w:line="259" w:lineRule="auto"/>
        <w:ind w:left="403" w:hanging="259"/>
      </w:pPr>
      <w:r>
        <w:rPr>
          <w:rFonts w:ascii="Aptos" w:hAnsi="Aptos"/>
          <w:sz w:val="21"/>
        </w:rPr>
        <w:t xml:space="preserve">• </w:t>
      </w:r>
      <w:r>
        <w:rPr>
          <w:rFonts w:ascii="Aptos" w:hAnsi="Aptos"/>
          <w:sz w:val="21"/>
        </w:rPr>
        <w:t>Hip Internal Rotation Test – Athlete lies supine, hip/knee at 90°, measure IR range. Limited &lt;30° may be problematic.</w:t>
      </w:r>
    </w:p>
    <w:p>
      <w:pPr>
        <w:spacing w:after="60" w:line="259" w:lineRule="auto"/>
        <w:ind w:left="403" w:hanging="259"/>
      </w:pPr>
      <w:r>
        <w:rPr>
          <w:rFonts w:ascii="Aptos" w:hAnsi="Aptos"/>
          <w:sz w:val="21"/>
        </w:rPr>
        <w:t xml:space="preserve">• </w:t>
      </w:r>
      <w:r>
        <w:rPr>
          <w:rFonts w:ascii="Aptos" w:hAnsi="Aptos"/>
          <w:sz w:val="21"/>
        </w:rPr>
        <w:t>Adductor Squeeze Test – Measures force and pain tolerance.</w:t>
      </w:r>
    </w:p>
    <w:p>
      <w:pPr>
        <w:spacing w:after="60" w:line="259" w:lineRule="auto"/>
        <w:ind w:left="403" w:hanging="259"/>
      </w:pPr>
      <w:r>
        <w:rPr>
          <w:rFonts w:ascii="Aptos" w:hAnsi="Aptos"/>
          <w:sz w:val="21"/>
        </w:rPr>
        <w:t xml:space="preserve">• </w:t>
      </w:r>
      <w:r>
        <w:rPr>
          <w:rFonts w:ascii="Aptos" w:hAnsi="Aptos"/>
          <w:sz w:val="21"/>
        </w:rPr>
        <w:t>Side-Lying Adduction Lift – Identifies unilateral weakness.</w:t>
      </w:r>
    </w:p>
    <w:p>
      <w:pPr>
        <w:pStyle w:val="Caption"/>
      </w:pPr>
      <w:r>
        <w:rPr>
          <w:rFonts w:ascii="Aptos" w:hAnsi="Aptos"/>
          <w:i/>
          <w:sz w:val="18"/>
        </w:rPr>
        <w:t>Table 5.3 – Screening the Adductor Complex</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Test</w:t>
            </w:r>
          </w:p>
        </w:tc>
        <w:tc>
          <w:tcPr>
            <w:tcW w:type="dxa" w:w="2484"/>
            <w:vAlign w:val="top"/>
            <w:tcMar>
              <w:top w:w="70" w:type="dxa"/>
              <w:start w:w="70" w:type="dxa"/>
              <w:bottom w:w="70" w:type="dxa"/>
              <w:end w:w="70" w:type="dxa"/>
            </w:tcMar>
          </w:tcPr>
          <w:p>
            <w:pPr>
              <w:spacing w:after="0" w:line="240" w:lineRule="auto"/>
            </w:pPr>
            <w:r/>
            <w:r>
              <w:rPr>
                <w:rFonts w:ascii="Aptos" w:hAnsi="Aptos"/>
                <w:b/>
                <w:sz w:val="17"/>
              </w:rPr>
              <w:t>Purpose</w:t>
            </w:r>
          </w:p>
        </w:tc>
        <w:tc>
          <w:tcPr>
            <w:tcW w:type="dxa" w:w="2484"/>
            <w:vAlign w:val="top"/>
            <w:tcMar>
              <w:top w:w="70" w:type="dxa"/>
              <w:start w:w="70" w:type="dxa"/>
              <w:bottom w:w="70" w:type="dxa"/>
              <w:end w:w="70" w:type="dxa"/>
            </w:tcMar>
          </w:tcPr>
          <w:p>
            <w:pPr>
              <w:spacing w:after="0" w:line="240" w:lineRule="auto"/>
            </w:pPr>
            <w:r/>
            <w:r>
              <w:rPr>
                <w:rFonts w:ascii="Aptos" w:hAnsi="Aptos"/>
                <w:b/>
                <w:sz w:val="17"/>
              </w:rPr>
              <w:t>Norms</w:t>
            </w:r>
          </w:p>
        </w:tc>
        <w:tc>
          <w:tcPr>
            <w:tcW w:type="dxa" w:w="2484"/>
            <w:vAlign w:val="top"/>
            <w:tcMar>
              <w:top w:w="70" w:type="dxa"/>
              <w:start w:w="70" w:type="dxa"/>
              <w:bottom w:w="70" w:type="dxa"/>
              <w:end w:w="70" w:type="dxa"/>
            </w:tcMar>
          </w:tcPr>
          <w:p>
            <w:pPr>
              <w:spacing w:after="0" w:line="240" w:lineRule="auto"/>
            </w:pPr>
            <w:r/>
            <w:r>
              <w:rPr>
                <w:rFonts w:ascii="Aptos" w:hAnsi="Aptos"/>
                <w:b/>
                <w:sz w:val="17"/>
              </w:rPr>
              <w:t>Implication</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Hip IR (goniometer)</w:t>
            </w:r>
          </w:p>
        </w:tc>
        <w:tc>
          <w:tcPr>
            <w:tcW w:type="dxa" w:w="2484"/>
            <w:vAlign w:val="top"/>
            <w:tcMar>
              <w:top w:w="70" w:type="dxa"/>
              <w:start w:w="70" w:type="dxa"/>
              <w:bottom w:w="70" w:type="dxa"/>
              <w:end w:w="70" w:type="dxa"/>
            </w:tcMar>
          </w:tcPr>
          <w:p>
            <w:pPr>
              <w:spacing w:after="0" w:line="240" w:lineRule="auto"/>
            </w:pPr>
            <w:r/>
            <w:r>
              <w:rPr>
                <w:rFonts w:ascii="Aptos" w:hAnsi="Aptos"/>
                <w:sz w:val="17"/>
              </w:rPr>
              <w:t>Joint rotation</w:t>
            </w:r>
          </w:p>
        </w:tc>
        <w:tc>
          <w:tcPr>
            <w:tcW w:type="dxa" w:w="2484"/>
            <w:vAlign w:val="top"/>
            <w:tcMar>
              <w:top w:w="70" w:type="dxa"/>
              <w:start w:w="70" w:type="dxa"/>
              <w:bottom w:w="70" w:type="dxa"/>
              <w:end w:w="70" w:type="dxa"/>
            </w:tcMar>
          </w:tcPr>
          <w:p>
            <w:pPr>
              <w:spacing w:after="0" w:line="240" w:lineRule="auto"/>
            </w:pPr>
            <w:r/>
            <w:r>
              <w:rPr>
                <w:rFonts w:ascii="Aptos" w:hAnsi="Aptos"/>
                <w:sz w:val="17"/>
              </w:rPr>
              <w:t>&gt;30°</w:t>
            </w:r>
          </w:p>
        </w:tc>
        <w:tc>
          <w:tcPr>
            <w:tcW w:type="dxa" w:w="2484"/>
            <w:vAlign w:val="top"/>
            <w:tcMar>
              <w:top w:w="70" w:type="dxa"/>
              <w:start w:w="70" w:type="dxa"/>
              <w:bottom w:w="70" w:type="dxa"/>
              <w:end w:w="70" w:type="dxa"/>
            </w:tcMar>
          </w:tcPr>
          <w:p>
            <w:pPr>
              <w:spacing w:after="0" w:line="240" w:lineRule="auto"/>
            </w:pPr>
            <w:r/>
            <w:r>
              <w:rPr>
                <w:rFonts w:ascii="Aptos" w:hAnsi="Aptos"/>
                <w:sz w:val="17"/>
              </w:rPr>
              <w:t>Limited IR raises risk</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Adductor Squeeze</w:t>
            </w:r>
          </w:p>
        </w:tc>
        <w:tc>
          <w:tcPr>
            <w:tcW w:type="dxa" w:w="2484"/>
            <w:vAlign w:val="top"/>
            <w:tcMar>
              <w:top w:w="70" w:type="dxa"/>
              <w:start w:w="70" w:type="dxa"/>
              <w:bottom w:w="70" w:type="dxa"/>
              <w:end w:w="70" w:type="dxa"/>
            </w:tcMar>
          </w:tcPr>
          <w:p>
            <w:pPr>
              <w:spacing w:after="0" w:line="240" w:lineRule="auto"/>
            </w:pPr>
            <w:r/>
            <w:r>
              <w:rPr>
                <w:rFonts w:ascii="Aptos" w:hAnsi="Aptos"/>
                <w:sz w:val="17"/>
              </w:rPr>
              <w:t>Strength &amp; pain</w:t>
            </w:r>
          </w:p>
        </w:tc>
        <w:tc>
          <w:tcPr>
            <w:tcW w:type="dxa" w:w="2484"/>
            <w:vAlign w:val="top"/>
            <w:tcMar>
              <w:top w:w="70" w:type="dxa"/>
              <w:start w:w="70" w:type="dxa"/>
              <w:bottom w:w="70" w:type="dxa"/>
              <w:end w:w="70" w:type="dxa"/>
            </w:tcMar>
          </w:tcPr>
          <w:p>
            <w:pPr>
              <w:spacing w:after="0" w:line="240" w:lineRule="auto"/>
            </w:pPr>
            <w:r/>
            <w:r>
              <w:rPr>
                <w:rFonts w:ascii="Aptos" w:hAnsi="Aptos"/>
                <w:sz w:val="17"/>
              </w:rPr>
              <w:t>&gt;250N elite</w:t>
            </w:r>
          </w:p>
        </w:tc>
        <w:tc>
          <w:tcPr>
            <w:tcW w:type="dxa" w:w="2484"/>
            <w:vAlign w:val="top"/>
            <w:tcMar>
              <w:top w:w="70" w:type="dxa"/>
              <w:start w:w="70" w:type="dxa"/>
              <w:bottom w:w="70" w:type="dxa"/>
              <w:end w:w="70" w:type="dxa"/>
            </w:tcMar>
          </w:tcPr>
          <w:p>
            <w:pPr>
              <w:spacing w:after="0" w:line="240" w:lineRule="auto"/>
            </w:pPr>
            <w:r/>
            <w:r>
              <w:rPr>
                <w:rFonts w:ascii="Aptos" w:hAnsi="Aptos"/>
                <w:sz w:val="17"/>
              </w:rPr>
              <w:t>Low force = weakness</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Side-Lying Lift</w:t>
            </w:r>
          </w:p>
        </w:tc>
        <w:tc>
          <w:tcPr>
            <w:tcW w:type="dxa" w:w="2484"/>
            <w:vAlign w:val="top"/>
            <w:tcMar>
              <w:top w:w="70" w:type="dxa"/>
              <w:start w:w="70" w:type="dxa"/>
              <w:bottom w:w="70" w:type="dxa"/>
              <w:end w:w="70" w:type="dxa"/>
            </w:tcMar>
          </w:tcPr>
          <w:p>
            <w:pPr>
              <w:spacing w:after="0" w:line="240" w:lineRule="auto"/>
            </w:pPr>
            <w:r/>
            <w:r>
              <w:rPr>
                <w:rFonts w:ascii="Aptos" w:hAnsi="Aptos"/>
                <w:sz w:val="17"/>
              </w:rPr>
              <w:t>Neuromuscular control</w:t>
            </w:r>
          </w:p>
        </w:tc>
        <w:tc>
          <w:tcPr>
            <w:tcW w:type="dxa" w:w="2484"/>
            <w:vAlign w:val="top"/>
            <w:tcMar>
              <w:top w:w="70" w:type="dxa"/>
              <w:start w:w="70" w:type="dxa"/>
              <w:bottom w:w="70" w:type="dxa"/>
              <w:end w:w="70" w:type="dxa"/>
            </w:tcMar>
          </w:tcPr>
          <w:p>
            <w:pPr>
              <w:spacing w:after="0" w:line="240" w:lineRule="auto"/>
            </w:pPr>
            <w:r/>
            <w:r>
              <w:rPr>
                <w:rFonts w:ascii="Aptos" w:hAnsi="Aptos"/>
                <w:sz w:val="17"/>
              </w:rPr>
              <w:t>Hold 10–15s</w:t>
            </w:r>
          </w:p>
        </w:tc>
        <w:tc>
          <w:tcPr>
            <w:tcW w:type="dxa" w:w="2484"/>
            <w:vAlign w:val="top"/>
            <w:tcMar>
              <w:top w:w="70" w:type="dxa"/>
              <w:start w:w="70" w:type="dxa"/>
              <w:bottom w:w="70" w:type="dxa"/>
              <w:end w:w="70" w:type="dxa"/>
            </w:tcMar>
          </w:tcPr>
          <w:p>
            <w:pPr>
              <w:spacing w:after="0" w:line="240" w:lineRule="auto"/>
            </w:pPr>
            <w:r/>
            <w:r>
              <w:rPr>
                <w:rFonts w:ascii="Aptos" w:hAnsi="Aptos"/>
                <w:sz w:val="17"/>
              </w:rPr>
              <w:t>Failure = instability</w:t>
            </w:r>
          </w:p>
        </w:tc>
      </w:tr>
    </w:tbl>
    <w:p>
      <w:pPr>
        <w:spacing w:after="160"/>
      </w:pPr>
    </w:p>
    <w:p>
      <w:pPr>
        <w:pStyle w:val="Heading2"/>
      </w:pPr>
      <w:r>
        <w:rPr>
          <w:rFonts w:ascii="Aptos" w:hAnsi="Aptos"/>
        </w:rPr>
        <w:t>Corrective Strategies</w:t>
      </w:r>
    </w:p>
    <w:p>
      <w:pPr>
        <w:pStyle w:val="Heading3"/>
      </w:pPr>
      <w:r>
        <w:rPr>
          <w:rFonts w:ascii="Aptos" w:hAnsi="Aptos"/>
        </w:rPr>
        <w:t>1. Mobility (Release + Lengthen)</w:t>
      </w:r>
    </w:p>
    <w:p>
      <w:pPr>
        <w:spacing w:after="60" w:line="259" w:lineRule="auto"/>
        <w:ind w:left="403" w:hanging="259"/>
      </w:pPr>
      <w:r>
        <w:rPr>
          <w:rFonts w:ascii="Aptos" w:hAnsi="Aptos"/>
          <w:sz w:val="21"/>
        </w:rPr>
        <w:t xml:space="preserve">• </w:t>
      </w:r>
      <w:r>
        <w:rPr>
          <w:rFonts w:ascii="Aptos" w:hAnsi="Aptos"/>
          <w:sz w:val="21"/>
        </w:rPr>
        <w:t>Adductor rock-backs</w:t>
      </w:r>
    </w:p>
    <w:p>
      <w:pPr>
        <w:spacing w:after="60" w:line="259" w:lineRule="auto"/>
        <w:ind w:left="403" w:hanging="259"/>
      </w:pPr>
      <w:r>
        <w:rPr>
          <w:rFonts w:ascii="Aptos" w:hAnsi="Aptos"/>
          <w:sz w:val="21"/>
        </w:rPr>
        <w:t xml:space="preserve">• </w:t>
      </w:r>
      <w:r>
        <w:rPr>
          <w:rFonts w:ascii="Aptos" w:hAnsi="Aptos"/>
          <w:sz w:val="21"/>
        </w:rPr>
        <w:t>90/90 hip IR mobility drills</w:t>
      </w:r>
    </w:p>
    <w:p>
      <w:pPr>
        <w:spacing w:after="60" w:line="259" w:lineRule="auto"/>
        <w:ind w:left="403" w:hanging="259"/>
      </w:pPr>
      <w:r>
        <w:rPr>
          <w:rFonts w:ascii="Aptos" w:hAnsi="Aptos"/>
          <w:sz w:val="21"/>
        </w:rPr>
        <w:t xml:space="preserve">• </w:t>
      </w:r>
      <w:r>
        <w:rPr>
          <w:rFonts w:ascii="Aptos" w:hAnsi="Aptos"/>
          <w:sz w:val="21"/>
        </w:rPr>
        <w:t>Foam rolling inner thigh</w:t>
      </w:r>
    </w:p>
    <w:p>
      <w:pPr>
        <w:pStyle w:val="Heading3"/>
      </w:pPr>
      <w:r>
        <w:rPr>
          <w:rFonts w:ascii="Aptos" w:hAnsi="Aptos"/>
        </w:rPr>
        <w:t>2. Strengthening</w:t>
      </w:r>
    </w:p>
    <w:p>
      <w:pPr>
        <w:spacing w:after="60" w:line="259" w:lineRule="auto"/>
        <w:ind w:left="403" w:hanging="259"/>
      </w:pPr>
      <w:r>
        <w:rPr>
          <w:rFonts w:ascii="Aptos" w:hAnsi="Aptos"/>
          <w:sz w:val="21"/>
        </w:rPr>
        <w:t xml:space="preserve">• </w:t>
      </w:r>
      <w:r>
        <w:rPr>
          <w:rFonts w:ascii="Aptos" w:hAnsi="Aptos"/>
          <w:sz w:val="21"/>
        </w:rPr>
        <w:t>Copenhagen plank (short → long lever)</w:t>
      </w:r>
    </w:p>
    <w:p>
      <w:pPr>
        <w:spacing w:after="60" w:line="259" w:lineRule="auto"/>
        <w:ind w:left="403" w:hanging="259"/>
      </w:pPr>
      <w:r>
        <w:rPr>
          <w:rFonts w:ascii="Aptos" w:hAnsi="Aptos"/>
          <w:sz w:val="21"/>
        </w:rPr>
        <w:t xml:space="preserve">• </w:t>
      </w:r>
      <w:r>
        <w:rPr>
          <w:rFonts w:ascii="Aptos" w:hAnsi="Aptos"/>
          <w:sz w:val="21"/>
        </w:rPr>
        <w:t>Adductor side plank with ball squeeze</w:t>
      </w:r>
    </w:p>
    <w:p>
      <w:pPr>
        <w:spacing w:after="60" w:line="259" w:lineRule="auto"/>
        <w:ind w:left="403" w:hanging="259"/>
      </w:pPr>
      <w:r>
        <w:rPr>
          <w:rFonts w:ascii="Aptos" w:hAnsi="Aptos"/>
          <w:sz w:val="21"/>
        </w:rPr>
        <w:t xml:space="preserve">• </w:t>
      </w:r>
      <w:r>
        <w:rPr>
          <w:rFonts w:ascii="Aptos" w:hAnsi="Aptos"/>
          <w:sz w:val="21"/>
        </w:rPr>
        <w:t>Split squats with focus on hip IR</w:t>
      </w:r>
    </w:p>
    <w:p>
      <w:pPr>
        <w:pStyle w:val="Heading3"/>
      </w:pPr>
      <w:r>
        <w:rPr>
          <w:rFonts w:ascii="Aptos" w:hAnsi="Aptos"/>
        </w:rPr>
        <w:t>3. Integration with Hamstrings</w:t>
      </w:r>
    </w:p>
    <w:p>
      <w:pPr>
        <w:spacing w:after="60" w:line="259" w:lineRule="auto"/>
        <w:ind w:left="403" w:hanging="259"/>
      </w:pPr>
      <w:r>
        <w:rPr>
          <w:rFonts w:ascii="Aptos" w:hAnsi="Aptos"/>
          <w:sz w:val="21"/>
        </w:rPr>
        <w:t xml:space="preserve">• </w:t>
      </w:r>
      <w:r>
        <w:rPr>
          <w:rFonts w:ascii="Aptos" w:hAnsi="Aptos"/>
          <w:sz w:val="21"/>
        </w:rPr>
        <w:t>Single-leg RDLs emphasizing hip IR mobility</w:t>
      </w:r>
    </w:p>
    <w:p>
      <w:pPr>
        <w:spacing w:after="60" w:line="259" w:lineRule="auto"/>
        <w:ind w:left="403" w:hanging="259"/>
      </w:pPr>
      <w:r>
        <w:rPr>
          <w:rFonts w:ascii="Aptos" w:hAnsi="Aptos"/>
          <w:sz w:val="21"/>
        </w:rPr>
        <w:t xml:space="preserve">• </w:t>
      </w:r>
      <w:r>
        <w:rPr>
          <w:rFonts w:ascii="Aptos" w:hAnsi="Aptos"/>
          <w:sz w:val="21"/>
        </w:rPr>
        <w:t>Sprint drills with IR mobility emphasis</w:t>
      </w:r>
    </w:p>
    <w:p>
      <w:pPr>
        <w:spacing w:after="60" w:line="259" w:lineRule="auto"/>
        <w:ind w:left="403" w:hanging="259"/>
      </w:pPr>
      <w:r>
        <w:rPr>
          <w:rFonts w:ascii="Aptos" w:hAnsi="Aptos"/>
          <w:sz w:val="21"/>
        </w:rPr>
        <w:t xml:space="preserve">• </w:t>
      </w:r>
      <w:r>
        <w:rPr>
          <w:rFonts w:ascii="Aptos" w:hAnsi="Aptos"/>
          <w:sz w:val="21"/>
        </w:rPr>
        <w:t>COD drills incorporating adductor control</w:t>
      </w:r>
    </w:p>
    <w:p>
      <w:pPr>
        <w:pStyle w:val="Caption"/>
      </w:pPr>
      <w:r>
        <w:rPr>
          <w:rFonts w:ascii="Aptos" w:hAnsi="Aptos"/>
          <w:i/>
          <w:sz w:val="18"/>
        </w:rPr>
        <w:t>Table 5.4 – Corrective Exercise Matrix</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Example</w:t>
            </w:r>
          </w:p>
        </w:tc>
        <w:tc>
          <w:tcPr>
            <w:tcW w:type="dxa" w:w="3312"/>
            <w:vAlign w:val="top"/>
            <w:tcMar>
              <w:top w:w="70" w:type="dxa"/>
              <w:start w:w="70" w:type="dxa"/>
              <w:bottom w:w="70" w:type="dxa"/>
              <w:end w:w="70" w:type="dxa"/>
            </w:tcMar>
          </w:tcPr>
          <w:p>
            <w:pPr>
              <w:spacing w:after="0" w:line="240" w:lineRule="auto"/>
            </w:pPr>
            <w:r/>
            <w:r>
              <w:rPr>
                <w:rFonts w:ascii="Aptos" w:hAnsi="Aptos"/>
                <w:b/>
                <w:sz w:val="17"/>
              </w:rPr>
              <w:t>Frequency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Mobility</w:t>
            </w:r>
          </w:p>
        </w:tc>
        <w:tc>
          <w:tcPr>
            <w:tcW w:type="dxa" w:w="3312"/>
            <w:vAlign w:val="top"/>
            <w:tcMar>
              <w:top w:w="70" w:type="dxa"/>
              <w:start w:w="70" w:type="dxa"/>
              <w:bottom w:w="70" w:type="dxa"/>
              <w:end w:w="70" w:type="dxa"/>
            </w:tcMar>
          </w:tcPr>
          <w:p>
            <w:pPr>
              <w:spacing w:after="0" w:line="240" w:lineRule="auto"/>
            </w:pPr>
            <w:r/>
            <w:r>
              <w:rPr>
                <w:rFonts w:ascii="Aptos" w:hAnsi="Aptos"/>
                <w:sz w:val="17"/>
              </w:rPr>
              <w:t>90/90 hip IR, adductor rock-backs</w:t>
            </w:r>
          </w:p>
        </w:tc>
        <w:tc>
          <w:tcPr>
            <w:tcW w:type="dxa" w:w="3312"/>
            <w:vAlign w:val="top"/>
            <w:tcMar>
              <w:top w:w="70" w:type="dxa"/>
              <w:start w:w="70" w:type="dxa"/>
              <w:bottom w:w="70" w:type="dxa"/>
              <w:end w:w="70" w:type="dxa"/>
            </w:tcMar>
          </w:tcPr>
          <w:p>
            <w:pPr>
              <w:spacing w:after="0" w:line="240" w:lineRule="auto"/>
            </w:pPr>
            <w:r/>
            <w:r>
              <w:rPr>
                <w:rFonts w:ascii="Aptos" w:hAnsi="Aptos"/>
                <w:sz w:val="17"/>
              </w:rPr>
              <w:t>Daily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Isometrics</w:t>
            </w:r>
          </w:p>
        </w:tc>
        <w:tc>
          <w:tcPr>
            <w:tcW w:type="dxa" w:w="3312"/>
            <w:vAlign w:val="top"/>
            <w:tcMar>
              <w:top w:w="70" w:type="dxa"/>
              <w:start w:w="70" w:type="dxa"/>
              <w:bottom w:w="70" w:type="dxa"/>
              <w:end w:w="70" w:type="dxa"/>
            </w:tcMar>
          </w:tcPr>
          <w:p>
            <w:pPr>
              <w:spacing w:after="0" w:line="240" w:lineRule="auto"/>
            </w:pPr>
            <w:r/>
            <w:r>
              <w:rPr>
                <w:rFonts w:ascii="Aptos" w:hAnsi="Aptos"/>
                <w:sz w:val="17"/>
              </w:rPr>
              <w:t>Copenhagen plank</w:t>
            </w:r>
          </w:p>
        </w:tc>
        <w:tc>
          <w:tcPr>
            <w:tcW w:type="dxa" w:w="3312"/>
            <w:vAlign w:val="top"/>
            <w:tcMar>
              <w:top w:w="70" w:type="dxa"/>
              <w:start w:w="70" w:type="dxa"/>
              <w:bottom w:w="70" w:type="dxa"/>
              <w:end w:w="70" w:type="dxa"/>
            </w:tcMar>
          </w:tcPr>
          <w:p>
            <w:pPr>
              <w:spacing w:after="0" w:line="240" w:lineRule="auto"/>
            </w:pPr>
            <w:r/>
            <w:r>
              <w:rPr>
                <w:rFonts w:ascii="Aptos" w:hAnsi="Aptos"/>
                <w:sz w:val="17"/>
              </w:rPr>
              <w:t>2–3x/week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Strength</w:t>
            </w:r>
          </w:p>
        </w:tc>
        <w:tc>
          <w:tcPr>
            <w:tcW w:type="dxa" w:w="3312"/>
            <w:vAlign w:val="top"/>
            <w:tcMar>
              <w:top w:w="70" w:type="dxa"/>
              <w:start w:w="70" w:type="dxa"/>
              <w:bottom w:w="70" w:type="dxa"/>
              <w:end w:w="70" w:type="dxa"/>
            </w:tcMar>
          </w:tcPr>
          <w:p>
            <w:pPr>
              <w:spacing w:after="0" w:line="240" w:lineRule="auto"/>
            </w:pPr>
            <w:r/>
            <w:r>
              <w:rPr>
                <w:rFonts w:ascii="Aptos" w:hAnsi="Aptos"/>
                <w:sz w:val="17"/>
              </w:rPr>
              <w:t>Split squats, side planks</w:t>
            </w:r>
          </w:p>
        </w:tc>
        <w:tc>
          <w:tcPr>
            <w:tcW w:type="dxa" w:w="3312"/>
            <w:vAlign w:val="top"/>
            <w:tcMar>
              <w:top w:w="70" w:type="dxa"/>
              <w:start w:w="70" w:type="dxa"/>
              <w:bottom w:w="70" w:type="dxa"/>
              <w:end w:w="70" w:type="dxa"/>
            </w:tcMar>
          </w:tcPr>
          <w:p>
            <w:pPr>
              <w:spacing w:after="0" w:line="240" w:lineRule="auto"/>
            </w:pPr>
            <w:r/>
            <w:r>
              <w:rPr>
                <w:rFonts w:ascii="Aptos" w:hAnsi="Aptos"/>
                <w:sz w:val="17"/>
              </w:rPr>
              <w:t>2–3x/week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Integration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Sprint buildups, COD drills</w:t>
            </w:r>
          </w:p>
        </w:tc>
        <w:tc>
          <w:tcPr>
            <w:tcW w:type="dxa" w:w="3312"/>
            <w:vAlign w:val="top"/>
            <w:tcMar>
              <w:top w:w="70" w:type="dxa"/>
              <w:start w:w="70" w:type="dxa"/>
              <w:bottom w:w="70" w:type="dxa"/>
              <w:end w:w="70" w:type="dxa"/>
            </w:tcMar>
          </w:tcPr>
          <w:p>
            <w:pPr>
              <w:spacing w:after="0" w:line="240" w:lineRule="auto"/>
            </w:pPr>
            <w:r/>
            <w:r>
              <w:rPr>
                <w:rFonts w:ascii="Aptos" w:hAnsi="Aptos"/>
                <w:sz w:val="17"/>
              </w:rPr>
              <w:t>Weekly</w:t>
            </w:r>
          </w:p>
        </w:tc>
      </w:tr>
    </w:tbl>
    <w:p>
      <w:pPr>
        <w:spacing w:after="160"/>
      </w:pPr>
    </w:p>
    <w:p>
      <w:pPr>
        <w:pStyle w:val="Heading2"/>
      </w:pPr>
      <w:r>
        <w:rPr>
          <w:rFonts w:ascii="Aptos" w:hAnsi="Aptos"/>
        </w:rPr>
        <w:t>Implications for Soccer Players</w:t>
      </w:r>
    </w:p>
    <w:p>
      <w:pPr>
        <w:spacing w:after="60" w:line="259" w:lineRule="auto"/>
        <w:ind w:left="403" w:hanging="259"/>
      </w:pPr>
      <w:r>
        <w:rPr>
          <w:rFonts w:ascii="Aptos" w:hAnsi="Aptos"/>
          <w:sz w:val="21"/>
        </w:rPr>
        <w:t xml:space="preserve">• </w:t>
      </w:r>
      <w:r>
        <w:rPr>
          <w:rFonts w:ascii="Aptos" w:hAnsi="Aptos"/>
          <w:sz w:val="21"/>
        </w:rPr>
        <w:t>Youth players: growth spurts often tighten adductors; mobility must be emphasized.</w:t>
      </w:r>
    </w:p>
    <w:p>
      <w:pPr>
        <w:spacing w:after="60" w:line="259" w:lineRule="auto"/>
        <w:ind w:left="403" w:hanging="259"/>
      </w:pPr>
      <w:r>
        <w:rPr>
          <w:rFonts w:ascii="Aptos" w:hAnsi="Aptos"/>
          <w:sz w:val="21"/>
        </w:rPr>
        <w:t xml:space="preserve">• </w:t>
      </w:r>
      <w:r>
        <w:rPr>
          <w:rFonts w:ascii="Aptos" w:hAnsi="Aptos"/>
          <w:sz w:val="21"/>
        </w:rPr>
        <w:t>Adults: back squat dominance may bias hypertrophy without mobility → add IR drills.</w:t>
      </w:r>
    </w:p>
    <w:p>
      <w:pPr>
        <w:spacing w:after="60" w:line="259" w:lineRule="auto"/>
        <w:ind w:left="403" w:hanging="259"/>
      </w:pPr>
      <w:r>
        <w:rPr>
          <w:rFonts w:ascii="Aptos" w:hAnsi="Aptos"/>
          <w:sz w:val="21"/>
        </w:rPr>
        <w:t xml:space="preserve">• </w:t>
      </w:r>
      <w:r>
        <w:rPr>
          <w:rFonts w:ascii="Aptos" w:hAnsi="Aptos"/>
          <w:sz w:val="21"/>
        </w:rPr>
        <w:t>Post-injury athletes: adductor/hamstring synergy must be restored before RTP.</w:t>
      </w:r>
    </w:p>
    <w:p>
      <w:pPr/>
      <w:r>
        <w:rPr>
          <w:rFonts w:ascii="Aptos" w:hAnsi="Aptos"/>
          <w:sz w:val="21"/>
        </w:rPr>
        <w:t>The adductor complex is often overlooked in hamstring prevention and rehabilitation. Yet, its role in hip internal rotation, pelvic stability, and force transmission makes it a critical factor in hamstring health. When adductors become strong but immobile, they restrict IR, preventing the hamstrings from fully extending. The result: heightened injury risk, particularly during sprinting.</w:t>
      </w:r>
    </w:p>
    <w:p>
      <w:pPr/>
      <w:r>
        <w:rPr>
          <w:rFonts w:ascii="Aptos" w:hAnsi="Aptos"/>
          <w:sz w:val="21"/>
        </w:rPr>
        <w:t>By assessing, mobilizing, and strengthening the adductor complex alongside hamstring training, coaches and players can unlock a new layer of protection — ensuring not only stronger hamstrings, but a more resilient hip-pelvic system overall.</w:t>
      </w:r>
    </w:p>
    <w:p>
      <w:r>
        <w:br w:type="page"/>
      </w:r>
    </w:p>
    <w:p>
      <w:pPr>
        <w:pStyle w:val="Heading1"/>
      </w:pPr>
      <w:r>
        <w:rPr>
          <w:rFonts w:ascii="Aptos" w:hAnsi="Aptos"/>
        </w:rPr>
        <w:t>Chapter 6 – Assessment &amp; Screening</w:t>
      </w:r>
    </w:p>
    <w:p>
      <w:pPr/>
      <w:r>
        <w:rPr>
          <w:rFonts w:ascii="Aptos" w:hAnsi="Aptos"/>
          <w:sz w:val="21"/>
        </w:rPr>
        <w:t>The old saying, “You can’t manage what you don’t measure,” is especially true in hamstring injury prevention. While risk factors highlight what could go wrong, assessment and screening provide a snapshot of what is going on right now.</w:t>
      </w:r>
    </w:p>
    <w:p>
      <w:pPr/>
      <w:r>
        <w:rPr>
          <w:rFonts w:ascii="Aptos" w:hAnsi="Aptos"/>
          <w:sz w:val="21"/>
        </w:rPr>
        <w:t>Without testing, coaches and players are essentially guessing. With the right tools, we can detect imbalances, weaknesses, and early warning signs long before they lead to injury. This chapter explores the most effective ways to assess hamstring health, from high-tech laboratory tools to simple field tests any coach or parent can use.</w:t>
      </w:r>
    </w:p>
    <w:p>
      <w:pPr>
        <w:pStyle w:val="Heading2"/>
      </w:pPr>
      <w:r>
        <w:rPr>
          <w:rFonts w:ascii="Aptos" w:hAnsi="Aptos"/>
        </w:rPr>
        <w:t>Goals of Assessment</w:t>
      </w:r>
    </w:p>
    <w:p>
      <w:pPr>
        <w:spacing w:after="60" w:line="259" w:lineRule="auto"/>
        <w:ind w:left="403" w:hanging="259"/>
      </w:pPr>
      <w:r>
        <w:rPr>
          <w:rFonts w:ascii="Aptos" w:hAnsi="Aptos"/>
          <w:sz w:val="21"/>
        </w:rPr>
        <w:t xml:space="preserve">• </w:t>
      </w:r>
      <w:r>
        <w:rPr>
          <w:rFonts w:ascii="Aptos" w:hAnsi="Aptos"/>
          <w:sz w:val="21"/>
        </w:rPr>
        <w:t>Identify Asymmetries – Differences between limbs increase risk.</w:t>
      </w:r>
    </w:p>
    <w:p>
      <w:pPr>
        <w:spacing w:after="60" w:line="259" w:lineRule="auto"/>
        <w:ind w:left="403" w:hanging="259"/>
      </w:pPr>
      <w:r>
        <w:rPr>
          <w:rFonts w:ascii="Aptos" w:hAnsi="Aptos"/>
          <w:sz w:val="21"/>
        </w:rPr>
        <w:t xml:space="preserve">• </w:t>
      </w:r>
      <w:r>
        <w:rPr>
          <w:rFonts w:ascii="Aptos" w:hAnsi="Aptos"/>
          <w:sz w:val="21"/>
        </w:rPr>
        <w:t>Evaluate Eccentric Capacity – Sprint-type injuries demand strong eccentric control.</w:t>
      </w:r>
    </w:p>
    <w:p>
      <w:pPr>
        <w:spacing w:after="60" w:line="259" w:lineRule="auto"/>
        <w:ind w:left="403" w:hanging="259"/>
      </w:pPr>
      <w:r>
        <w:rPr>
          <w:rFonts w:ascii="Aptos" w:hAnsi="Aptos"/>
          <w:sz w:val="21"/>
        </w:rPr>
        <w:t xml:space="preserve">• </w:t>
      </w:r>
      <w:r>
        <w:rPr>
          <w:rFonts w:ascii="Aptos" w:hAnsi="Aptos"/>
          <w:sz w:val="21"/>
        </w:rPr>
        <w:t>Assess Hip and Pelvic Stability – Weakness here amplifies hamstring load.</w:t>
      </w:r>
    </w:p>
    <w:p>
      <w:pPr>
        <w:spacing w:after="60" w:line="259" w:lineRule="auto"/>
        <w:ind w:left="403" w:hanging="259"/>
      </w:pPr>
      <w:r>
        <w:rPr>
          <w:rFonts w:ascii="Aptos" w:hAnsi="Aptos"/>
          <w:sz w:val="21"/>
        </w:rPr>
        <w:t xml:space="preserve">• </w:t>
      </w:r>
      <w:r>
        <w:rPr>
          <w:rFonts w:ascii="Aptos" w:hAnsi="Aptos"/>
          <w:sz w:val="21"/>
        </w:rPr>
        <w:t>Monitor Fatigue and Readiness – Athletes with reduced neuromuscular output are more vulnerable.</w:t>
      </w:r>
    </w:p>
    <w:p>
      <w:pPr>
        <w:spacing w:after="60" w:line="259" w:lineRule="auto"/>
        <w:ind w:left="403" w:hanging="259"/>
      </w:pPr>
      <w:r>
        <w:rPr>
          <w:rFonts w:ascii="Aptos" w:hAnsi="Aptos"/>
          <w:sz w:val="21"/>
        </w:rPr>
        <w:t xml:space="preserve">• </w:t>
      </w:r>
      <w:r>
        <w:rPr>
          <w:rFonts w:ascii="Aptos" w:hAnsi="Aptos"/>
          <w:sz w:val="21"/>
        </w:rPr>
        <w:t>Guide Return-to-Play – Objective benchmarks help determine when an athlete is safe to return.</w:t>
      </w:r>
    </w:p>
    <w:p>
      <w:pPr>
        <w:pStyle w:val="Heading2"/>
      </w:pPr>
      <w:r>
        <w:rPr>
          <w:rFonts w:ascii="Aptos" w:hAnsi="Aptos"/>
        </w:rPr>
        <w:t>Clinical Assessments</w:t>
      </w:r>
    </w:p>
    <w:p>
      <w:pPr>
        <w:pStyle w:val="Heading3"/>
      </w:pPr>
      <w:r>
        <w:rPr>
          <w:rFonts w:ascii="Aptos" w:hAnsi="Aptos"/>
        </w:rPr>
        <w:t>Isokinetic Dynamometry</w:t>
      </w:r>
    </w:p>
    <w:p>
      <w:pPr>
        <w:spacing w:after="60" w:line="259" w:lineRule="auto"/>
        <w:ind w:left="403" w:hanging="259"/>
      </w:pPr>
      <w:r>
        <w:rPr>
          <w:rFonts w:ascii="Aptos" w:hAnsi="Aptos"/>
          <w:sz w:val="21"/>
        </w:rPr>
        <w:t xml:space="preserve">• </w:t>
      </w:r>
      <w:r>
        <w:rPr>
          <w:rFonts w:ascii="Aptos" w:hAnsi="Aptos"/>
          <w:sz w:val="21"/>
        </w:rPr>
        <w:t>Gold standard for measuring hamstring-to-quadriceps ratios.</w:t>
      </w:r>
    </w:p>
    <w:p>
      <w:pPr>
        <w:spacing w:after="60" w:line="259" w:lineRule="auto"/>
        <w:ind w:left="403" w:hanging="259"/>
      </w:pPr>
      <w:r>
        <w:rPr>
          <w:rFonts w:ascii="Aptos" w:hAnsi="Aptos"/>
          <w:sz w:val="21"/>
        </w:rPr>
        <w:t xml:space="preserve">• </w:t>
      </w:r>
      <w:r>
        <w:rPr>
          <w:rFonts w:ascii="Aptos" w:hAnsi="Aptos"/>
          <w:sz w:val="21"/>
        </w:rPr>
        <w:t>Tests both concentric and eccentric torque.</w:t>
      </w:r>
    </w:p>
    <w:p>
      <w:pPr>
        <w:spacing w:after="60" w:line="259" w:lineRule="auto"/>
        <w:ind w:left="403" w:hanging="259"/>
      </w:pPr>
      <w:r>
        <w:rPr>
          <w:rFonts w:ascii="Aptos" w:hAnsi="Aptos"/>
          <w:sz w:val="21"/>
        </w:rPr>
        <w:t xml:space="preserve">• </w:t>
      </w:r>
      <w:r>
        <w:rPr>
          <w:rFonts w:ascii="Aptos" w:hAnsi="Aptos"/>
          <w:sz w:val="21"/>
        </w:rPr>
        <w:t>Identifies imbalances and deficits post-injury.</w:t>
      </w:r>
    </w:p>
    <w:p>
      <w:pPr>
        <w:spacing w:after="60" w:line="259" w:lineRule="auto"/>
        <w:ind w:left="403" w:hanging="259"/>
      </w:pPr>
      <w:r>
        <w:rPr>
          <w:rFonts w:ascii="Aptos" w:hAnsi="Aptos"/>
          <w:sz w:val="21"/>
        </w:rPr>
        <w:t xml:space="preserve">• </w:t>
      </w:r>
      <w:r>
        <w:rPr>
          <w:rFonts w:ascii="Aptos" w:hAnsi="Aptos"/>
          <w:sz w:val="21"/>
        </w:rPr>
        <w:t>Limitations: Expensive, not widely available, often impractical for team settings.</w:t>
      </w:r>
    </w:p>
    <w:p>
      <w:pPr>
        <w:pStyle w:val="Heading3"/>
      </w:pPr>
      <w:r>
        <w:rPr>
          <w:rFonts w:ascii="Aptos" w:hAnsi="Aptos"/>
        </w:rPr>
        <w:t>Manual Muscle Testing</w:t>
      </w:r>
    </w:p>
    <w:p>
      <w:pPr>
        <w:spacing w:after="60" w:line="259" w:lineRule="auto"/>
        <w:ind w:left="403" w:hanging="259"/>
      </w:pPr>
      <w:r>
        <w:rPr>
          <w:rFonts w:ascii="Aptos" w:hAnsi="Aptos"/>
          <w:sz w:val="21"/>
        </w:rPr>
        <w:t xml:space="preserve">• </w:t>
      </w:r>
      <w:r>
        <w:rPr>
          <w:rFonts w:ascii="Aptos" w:hAnsi="Aptos"/>
          <w:sz w:val="21"/>
        </w:rPr>
        <w:t>Therapist applies resistance while the athlete performs knee flexion.</w:t>
      </w:r>
    </w:p>
    <w:p>
      <w:pPr>
        <w:spacing w:after="60" w:line="259" w:lineRule="auto"/>
        <w:ind w:left="403" w:hanging="259"/>
      </w:pPr>
      <w:r>
        <w:rPr>
          <w:rFonts w:ascii="Aptos" w:hAnsi="Aptos"/>
          <w:sz w:val="21"/>
        </w:rPr>
        <w:t xml:space="preserve">• </w:t>
      </w:r>
      <w:r>
        <w:rPr>
          <w:rFonts w:ascii="Aptos" w:hAnsi="Aptos"/>
          <w:sz w:val="21"/>
        </w:rPr>
        <w:t>Useful for quick clinical checks, but lacks sensitivity.</w:t>
      </w:r>
    </w:p>
    <w:p>
      <w:pPr>
        <w:pStyle w:val="Heading3"/>
      </w:pPr>
      <w:r>
        <w:rPr>
          <w:rFonts w:ascii="Aptos" w:hAnsi="Aptos"/>
        </w:rPr>
        <w:t>Passive Flexibility Testing</w:t>
      </w:r>
    </w:p>
    <w:p>
      <w:pPr>
        <w:spacing w:after="60" w:line="259" w:lineRule="auto"/>
        <w:ind w:left="403" w:hanging="259"/>
      </w:pPr>
      <w:r>
        <w:rPr>
          <w:rFonts w:ascii="Aptos" w:hAnsi="Aptos"/>
          <w:sz w:val="21"/>
        </w:rPr>
        <w:t xml:space="preserve">• </w:t>
      </w:r>
      <w:r>
        <w:rPr>
          <w:rFonts w:ascii="Aptos" w:hAnsi="Aptos"/>
          <w:sz w:val="21"/>
        </w:rPr>
        <w:t>Straight-leg raise or sit-and-reach tests assess hamstring flexibility.</w:t>
      </w:r>
    </w:p>
    <w:p>
      <w:pPr>
        <w:spacing w:after="60" w:line="259" w:lineRule="auto"/>
        <w:ind w:left="403" w:hanging="259"/>
      </w:pPr>
      <w:r>
        <w:rPr>
          <w:rFonts w:ascii="Aptos" w:hAnsi="Aptos"/>
          <w:sz w:val="21"/>
        </w:rPr>
        <w:t xml:space="preserve">• </w:t>
      </w:r>
      <w:r>
        <w:rPr>
          <w:rFonts w:ascii="Aptos" w:hAnsi="Aptos"/>
          <w:sz w:val="21"/>
        </w:rPr>
        <w:t>Limited correlation with sprint-type injury risk, but useful for stretch-type injury profiles.</w:t>
      </w:r>
    </w:p>
    <w:p>
      <w:pPr>
        <w:pStyle w:val="Heading2"/>
      </w:pPr>
      <w:r>
        <w:rPr>
          <w:rFonts w:ascii="Aptos" w:hAnsi="Aptos"/>
        </w:rPr>
        <w:t>Field-Based Assessments</w:t>
      </w:r>
    </w:p>
    <w:p>
      <w:pPr>
        <w:pStyle w:val="Heading3"/>
      </w:pPr>
      <w:r>
        <w:rPr>
          <w:rFonts w:ascii="Aptos" w:hAnsi="Aptos"/>
        </w:rPr>
        <w:t>1. Nordic Hamstring Test</w:t>
      </w:r>
    </w:p>
    <w:p>
      <w:pPr>
        <w:spacing w:after="60" w:line="259" w:lineRule="auto"/>
        <w:ind w:left="403" w:hanging="259"/>
      </w:pPr>
      <w:r>
        <w:rPr>
          <w:rFonts w:ascii="Aptos" w:hAnsi="Aptos"/>
          <w:sz w:val="21"/>
        </w:rPr>
        <w:t xml:space="preserve">• </w:t>
      </w:r>
      <w:r>
        <w:rPr>
          <w:rFonts w:ascii="Aptos" w:hAnsi="Aptos"/>
          <w:sz w:val="21"/>
        </w:rPr>
        <w:t>Athlete performs Nordics on a testing device (e.g., NordBord) or with partner support.</w:t>
      </w:r>
    </w:p>
    <w:p>
      <w:pPr>
        <w:spacing w:after="60" w:line="259" w:lineRule="auto"/>
        <w:ind w:left="403" w:hanging="259"/>
      </w:pPr>
      <w:r>
        <w:rPr>
          <w:rFonts w:ascii="Aptos" w:hAnsi="Aptos"/>
          <w:sz w:val="21"/>
        </w:rPr>
        <w:t xml:space="preserve">• </w:t>
      </w:r>
      <w:r>
        <w:rPr>
          <w:rFonts w:ascii="Aptos" w:hAnsi="Aptos"/>
          <w:sz w:val="21"/>
        </w:rPr>
        <w:t>Measures eccentric hamstring force bilaterally.</w:t>
      </w:r>
    </w:p>
    <w:p>
      <w:pPr>
        <w:spacing w:after="60" w:line="259" w:lineRule="auto"/>
        <w:ind w:left="403" w:hanging="259"/>
      </w:pPr>
      <w:r>
        <w:rPr>
          <w:rFonts w:ascii="Aptos" w:hAnsi="Aptos"/>
          <w:sz w:val="21"/>
        </w:rPr>
        <w:t xml:space="preserve">• </w:t>
      </w:r>
      <w:r>
        <w:rPr>
          <w:rFonts w:ascii="Aptos" w:hAnsi="Aptos"/>
          <w:sz w:val="21"/>
        </w:rPr>
        <w:t>Imbalances &gt;10% may indicate elevated injury risk.</w:t>
      </w:r>
    </w:p>
    <w:p>
      <w:pPr>
        <w:pStyle w:val="Heading3"/>
      </w:pPr>
      <w:r>
        <w:rPr>
          <w:rFonts w:ascii="Aptos" w:hAnsi="Aptos"/>
        </w:rPr>
        <w:t>2. Countermovement Jump (CMJ)</w:t>
      </w:r>
    </w:p>
    <w:p>
      <w:pPr>
        <w:spacing w:after="60" w:line="259" w:lineRule="auto"/>
        <w:ind w:left="403" w:hanging="259"/>
      </w:pPr>
      <w:r>
        <w:rPr>
          <w:rFonts w:ascii="Aptos" w:hAnsi="Aptos"/>
          <w:sz w:val="21"/>
        </w:rPr>
        <w:t xml:space="preserve">• </w:t>
      </w:r>
      <w:r>
        <w:rPr>
          <w:rFonts w:ascii="Aptos" w:hAnsi="Aptos"/>
          <w:sz w:val="21"/>
        </w:rPr>
        <w:t>Measures explosive power and asymmetry via force platforms or jump mats.</w:t>
      </w:r>
    </w:p>
    <w:p>
      <w:pPr>
        <w:spacing w:after="60" w:line="259" w:lineRule="auto"/>
        <w:ind w:left="403" w:hanging="259"/>
      </w:pPr>
      <w:r>
        <w:rPr>
          <w:rFonts w:ascii="Aptos" w:hAnsi="Aptos"/>
          <w:sz w:val="21"/>
        </w:rPr>
        <w:t xml:space="preserve">• </w:t>
      </w:r>
      <w:r>
        <w:rPr>
          <w:rFonts w:ascii="Aptos" w:hAnsi="Aptos"/>
          <w:sz w:val="21"/>
        </w:rPr>
        <w:t>Reduced jump height or high asymmetry suggests neuromuscular fatigue.</w:t>
      </w:r>
    </w:p>
    <w:p>
      <w:pPr>
        <w:pStyle w:val="Heading3"/>
      </w:pPr>
      <w:r>
        <w:rPr>
          <w:rFonts w:ascii="Aptos" w:hAnsi="Aptos"/>
        </w:rPr>
        <w:t>3. Reactive Strength Index (RSI)</w:t>
      </w:r>
    </w:p>
    <w:p>
      <w:pPr>
        <w:spacing w:after="60" w:line="259" w:lineRule="auto"/>
        <w:ind w:left="403" w:hanging="259"/>
      </w:pPr>
      <w:r>
        <w:rPr>
          <w:rFonts w:ascii="Aptos" w:hAnsi="Aptos"/>
          <w:sz w:val="21"/>
        </w:rPr>
        <w:t xml:space="preserve">• </w:t>
      </w:r>
      <w:r>
        <w:rPr>
          <w:rFonts w:ascii="Aptos" w:hAnsi="Aptos"/>
          <w:sz w:val="21"/>
        </w:rPr>
        <w:t>Drop jump test: evaluates ability to rapidly absorb and reapply force.</w:t>
      </w:r>
    </w:p>
    <w:p>
      <w:pPr>
        <w:spacing w:after="60" w:line="259" w:lineRule="auto"/>
        <w:ind w:left="403" w:hanging="259"/>
      </w:pPr>
      <w:r>
        <w:rPr>
          <w:rFonts w:ascii="Aptos" w:hAnsi="Aptos"/>
          <w:sz w:val="21"/>
        </w:rPr>
        <w:t xml:space="preserve">• </w:t>
      </w:r>
      <w:r>
        <w:rPr>
          <w:rFonts w:ascii="Aptos" w:hAnsi="Aptos"/>
          <w:sz w:val="21"/>
        </w:rPr>
        <w:t>Lower RSI correlates with greater risk of soft-tissue injury.</w:t>
      </w:r>
    </w:p>
    <w:p>
      <w:pPr>
        <w:pStyle w:val="Heading3"/>
      </w:pPr>
      <w:r>
        <w:rPr>
          <w:rFonts w:ascii="Aptos" w:hAnsi="Aptos"/>
        </w:rPr>
        <w:t>4. Sprint Analysis</w:t>
      </w:r>
    </w:p>
    <w:p>
      <w:pPr>
        <w:spacing w:after="60" w:line="259" w:lineRule="auto"/>
        <w:ind w:left="403" w:hanging="259"/>
      </w:pPr>
      <w:r>
        <w:rPr>
          <w:rFonts w:ascii="Aptos" w:hAnsi="Aptos"/>
          <w:sz w:val="21"/>
        </w:rPr>
        <w:t xml:space="preserve">• </w:t>
      </w:r>
      <w:r>
        <w:rPr>
          <w:rFonts w:ascii="Aptos" w:hAnsi="Aptos"/>
          <w:sz w:val="21"/>
        </w:rPr>
        <w:t>GPS or timing gates track sprint performance.</w:t>
      </w:r>
    </w:p>
    <w:p>
      <w:pPr>
        <w:spacing w:after="60" w:line="259" w:lineRule="auto"/>
        <w:ind w:left="403" w:hanging="259"/>
      </w:pPr>
      <w:r>
        <w:rPr>
          <w:rFonts w:ascii="Aptos" w:hAnsi="Aptos"/>
          <w:sz w:val="21"/>
        </w:rPr>
        <w:t xml:space="preserve">• </w:t>
      </w:r>
      <w:r>
        <w:rPr>
          <w:rFonts w:ascii="Aptos" w:hAnsi="Aptos"/>
          <w:sz w:val="21"/>
        </w:rPr>
        <w:t>Sudden declines in max velocity or high-speed running (HSR) loads may indicate hamstring fatigue.</w:t>
      </w:r>
    </w:p>
    <w:p>
      <w:pPr>
        <w:pStyle w:val="Caption"/>
      </w:pPr>
      <w:r>
        <w:rPr>
          <w:rFonts w:ascii="Aptos" w:hAnsi="Aptos"/>
          <w:i/>
          <w:sz w:val="18"/>
        </w:rPr>
        <w:t>Table 6.1 – Common Screening Tools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Tool</w:t>
            </w:r>
          </w:p>
        </w:tc>
        <w:tc>
          <w:tcPr>
            <w:tcW w:type="dxa" w:w="2484"/>
            <w:vAlign w:val="top"/>
            <w:tcMar>
              <w:top w:w="70" w:type="dxa"/>
              <w:start w:w="70" w:type="dxa"/>
              <w:bottom w:w="70" w:type="dxa"/>
              <w:end w:w="70" w:type="dxa"/>
            </w:tcMar>
          </w:tcPr>
          <w:p>
            <w:pPr>
              <w:spacing w:after="0" w:line="240" w:lineRule="auto"/>
            </w:pPr>
            <w:r/>
            <w:r>
              <w:rPr>
                <w:rFonts w:ascii="Aptos" w:hAnsi="Aptos"/>
                <w:b/>
                <w:sz w:val="17"/>
              </w:rPr>
              <w:t>What It Measures</w:t>
            </w:r>
          </w:p>
        </w:tc>
        <w:tc>
          <w:tcPr>
            <w:tcW w:type="dxa" w:w="2484"/>
            <w:vAlign w:val="top"/>
            <w:tcMar>
              <w:top w:w="70" w:type="dxa"/>
              <w:start w:w="70" w:type="dxa"/>
              <w:bottom w:w="70" w:type="dxa"/>
              <w:end w:w="70" w:type="dxa"/>
            </w:tcMar>
          </w:tcPr>
          <w:p>
            <w:pPr>
              <w:spacing w:after="0" w:line="240" w:lineRule="auto"/>
            </w:pPr>
            <w:r/>
            <w:r>
              <w:rPr>
                <w:rFonts w:ascii="Aptos" w:hAnsi="Aptos"/>
                <w:b/>
                <w:sz w:val="17"/>
              </w:rPr>
              <w:t>Practicality</w:t>
            </w:r>
          </w:p>
        </w:tc>
        <w:tc>
          <w:tcPr>
            <w:tcW w:type="dxa" w:w="2484"/>
            <w:vAlign w:val="top"/>
            <w:tcMar>
              <w:top w:w="70" w:type="dxa"/>
              <w:start w:w="70" w:type="dxa"/>
              <w:bottom w:w="70" w:type="dxa"/>
              <w:end w:w="70" w:type="dxa"/>
            </w:tcMar>
          </w:tcPr>
          <w:p>
            <w:pPr>
              <w:spacing w:after="0" w:line="240" w:lineRule="auto"/>
            </w:pPr>
            <w:r/>
            <w:r>
              <w:rPr>
                <w:rFonts w:ascii="Aptos" w:hAnsi="Aptos"/>
                <w:b/>
                <w:sz w:val="17"/>
              </w:rPr>
              <w:t>Limitation</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Isokinetic Dynamometry</w:t>
            </w:r>
          </w:p>
        </w:tc>
        <w:tc>
          <w:tcPr>
            <w:tcW w:type="dxa" w:w="2484"/>
            <w:vAlign w:val="top"/>
            <w:tcMar>
              <w:top w:w="70" w:type="dxa"/>
              <w:start w:w="70" w:type="dxa"/>
              <w:bottom w:w="70" w:type="dxa"/>
              <w:end w:w="70" w:type="dxa"/>
            </w:tcMar>
          </w:tcPr>
          <w:p>
            <w:pPr>
              <w:spacing w:after="0" w:line="240" w:lineRule="auto"/>
            </w:pPr>
            <w:r/>
            <w:r>
              <w:rPr>
                <w:rFonts w:ascii="Aptos" w:hAnsi="Aptos"/>
                <w:sz w:val="17"/>
              </w:rPr>
              <w:t>Concentric/eccentric strength, H:Q ratio</w:t>
            </w:r>
          </w:p>
        </w:tc>
        <w:tc>
          <w:tcPr>
            <w:tcW w:type="dxa" w:w="2484"/>
            <w:vAlign w:val="top"/>
            <w:tcMar>
              <w:top w:w="70" w:type="dxa"/>
              <w:start w:w="70" w:type="dxa"/>
              <w:bottom w:w="70" w:type="dxa"/>
              <w:end w:w="70" w:type="dxa"/>
            </w:tcMar>
          </w:tcPr>
          <w:p>
            <w:pPr>
              <w:spacing w:after="0" w:line="240" w:lineRule="auto"/>
            </w:pPr>
            <w:r/>
            <w:r>
              <w:rPr>
                <w:rFonts w:ascii="Aptos" w:hAnsi="Aptos"/>
                <w:sz w:val="17"/>
              </w:rPr>
              <w:t>Low (lab only)</w:t>
            </w:r>
          </w:p>
        </w:tc>
        <w:tc>
          <w:tcPr>
            <w:tcW w:type="dxa" w:w="2484"/>
            <w:vAlign w:val="top"/>
            <w:tcMar>
              <w:top w:w="70" w:type="dxa"/>
              <w:start w:w="70" w:type="dxa"/>
              <w:bottom w:w="70" w:type="dxa"/>
              <w:end w:w="70" w:type="dxa"/>
            </w:tcMar>
          </w:tcPr>
          <w:p>
            <w:pPr>
              <w:spacing w:after="0" w:line="240" w:lineRule="auto"/>
            </w:pPr>
            <w:r/>
            <w:r>
              <w:rPr>
                <w:rFonts w:ascii="Aptos" w:hAnsi="Aptos"/>
                <w:sz w:val="17"/>
              </w:rPr>
              <w:t>Cost, access</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NordBord (Nordic Test)</w:t>
            </w:r>
          </w:p>
        </w:tc>
        <w:tc>
          <w:tcPr>
            <w:tcW w:type="dxa" w:w="2484"/>
            <w:vAlign w:val="top"/>
            <w:tcMar>
              <w:top w:w="70" w:type="dxa"/>
              <w:start w:w="70" w:type="dxa"/>
              <w:bottom w:w="70" w:type="dxa"/>
              <w:end w:w="70" w:type="dxa"/>
            </w:tcMar>
          </w:tcPr>
          <w:p>
            <w:pPr>
              <w:spacing w:after="0" w:line="240" w:lineRule="auto"/>
            </w:pPr>
            <w:r/>
            <w:r>
              <w:rPr>
                <w:rFonts w:ascii="Aptos" w:hAnsi="Aptos"/>
                <w:sz w:val="17"/>
              </w:rPr>
              <w:t>Eccentric hamstring force</w:t>
            </w:r>
          </w:p>
        </w:tc>
        <w:tc>
          <w:tcPr>
            <w:tcW w:type="dxa" w:w="2484"/>
            <w:vAlign w:val="top"/>
            <w:tcMar>
              <w:top w:w="70" w:type="dxa"/>
              <w:start w:w="70" w:type="dxa"/>
              <w:bottom w:w="70" w:type="dxa"/>
              <w:end w:w="70" w:type="dxa"/>
            </w:tcMar>
          </w:tcPr>
          <w:p>
            <w:pPr>
              <w:spacing w:after="0" w:line="240" w:lineRule="auto"/>
            </w:pPr>
            <w:r/>
            <w:r>
              <w:rPr>
                <w:rFonts w:ascii="Aptos" w:hAnsi="Aptos"/>
                <w:sz w:val="17"/>
              </w:rPr>
              <w:t>Medium (special device)</w:t>
            </w:r>
          </w:p>
        </w:tc>
        <w:tc>
          <w:tcPr>
            <w:tcW w:type="dxa" w:w="2484"/>
            <w:vAlign w:val="top"/>
            <w:tcMar>
              <w:top w:w="70" w:type="dxa"/>
              <w:start w:w="70" w:type="dxa"/>
              <w:bottom w:w="70" w:type="dxa"/>
              <w:end w:w="70" w:type="dxa"/>
            </w:tcMar>
          </w:tcPr>
          <w:p>
            <w:pPr>
              <w:spacing w:after="0" w:line="240" w:lineRule="auto"/>
            </w:pPr>
            <w:r/>
            <w:r>
              <w:rPr>
                <w:rFonts w:ascii="Aptos" w:hAnsi="Aptos"/>
                <w:sz w:val="17"/>
              </w:rPr>
              <w:t>Cost, soreness</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CMJ</w:t>
            </w:r>
          </w:p>
        </w:tc>
        <w:tc>
          <w:tcPr>
            <w:tcW w:type="dxa" w:w="2484"/>
            <w:vAlign w:val="top"/>
            <w:tcMar>
              <w:top w:w="70" w:type="dxa"/>
              <w:start w:w="70" w:type="dxa"/>
              <w:bottom w:w="70" w:type="dxa"/>
              <w:end w:w="70" w:type="dxa"/>
            </w:tcMar>
          </w:tcPr>
          <w:p>
            <w:pPr>
              <w:spacing w:after="0" w:line="240" w:lineRule="auto"/>
            </w:pPr>
            <w:r/>
            <w:r>
              <w:rPr>
                <w:rFonts w:ascii="Aptos" w:hAnsi="Aptos"/>
                <w:sz w:val="17"/>
              </w:rPr>
              <w:t>Neuromuscular readiness, asymmetry</w:t>
            </w:r>
          </w:p>
        </w:tc>
        <w:tc>
          <w:tcPr>
            <w:tcW w:type="dxa" w:w="2484"/>
            <w:vAlign w:val="top"/>
            <w:tcMar>
              <w:top w:w="70" w:type="dxa"/>
              <w:start w:w="70" w:type="dxa"/>
              <w:bottom w:w="70" w:type="dxa"/>
              <w:end w:w="70" w:type="dxa"/>
            </w:tcMar>
          </w:tcPr>
          <w:p>
            <w:pPr>
              <w:spacing w:after="0" w:line="240" w:lineRule="auto"/>
            </w:pPr>
            <w:r/>
            <w:r>
              <w:rPr>
                <w:rFonts w:ascii="Aptos" w:hAnsi="Aptos"/>
                <w:sz w:val="17"/>
              </w:rPr>
              <w:t>High (force plates or apps)</w:t>
            </w:r>
          </w:p>
        </w:tc>
        <w:tc>
          <w:tcPr>
            <w:tcW w:type="dxa" w:w="2484"/>
            <w:vAlign w:val="top"/>
            <w:tcMar>
              <w:top w:w="70" w:type="dxa"/>
              <w:start w:w="70" w:type="dxa"/>
              <w:bottom w:w="70" w:type="dxa"/>
              <w:end w:w="70" w:type="dxa"/>
            </w:tcMar>
          </w:tcPr>
          <w:p>
            <w:pPr>
              <w:spacing w:after="0" w:line="240" w:lineRule="auto"/>
            </w:pPr>
            <w:r/>
            <w:r>
              <w:rPr>
                <w:rFonts w:ascii="Aptos" w:hAnsi="Aptos"/>
                <w:sz w:val="17"/>
              </w:rPr>
              <w:t>Less hamstring-specific</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RSI</w:t>
            </w:r>
          </w:p>
        </w:tc>
        <w:tc>
          <w:tcPr>
            <w:tcW w:type="dxa" w:w="2484"/>
            <w:vAlign w:val="top"/>
            <w:tcMar>
              <w:top w:w="70" w:type="dxa"/>
              <w:start w:w="70" w:type="dxa"/>
              <w:bottom w:w="70" w:type="dxa"/>
              <w:end w:w="70" w:type="dxa"/>
            </w:tcMar>
          </w:tcPr>
          <w:p>
            <w:pPr>
              <w:spacing w:after="0" w:line="240" w:lineRule="auto"/>
            </w:pPr>
            <w:r/>
            <w:r>
              <w:rPr>
                <w:rFonts w:ascii="Aptos" w:hAnsi="Aptos"/>
                <w:sz w:val="17"/>
              </w:rPr>
              <w:t>Stretch-shortening cycle performance</w:t>
            </w:r>
          </w:p>
        </w:tc>
        <w:tc>
          <w:tcPr>
            <w:tcW w:type="dxa" w:w="2484"/>
            <w:vAlign w:val="top"/>
            <w:tcMar>
              <w:top w:w="70" w:type="dxa"/>
              <w:start w:w="70" w:type="dxa"/>
              <w:bottom w:w="70" w:type="dxa"/>
              <w:end w:w="70" w:type="dxa"/>
            </w:tcMar>
          </w:tcPr>
          <w:p>
            <w:pPr>
              <w:spacing w:after="0" w:line="240" w:lineRule="auto"/>
            </w:pPr>
            <w:r/>
            <w:r>
              <w:rPr>
                <w:rFonts w:ascii="Aptos" w:hAnsi="Aptos"/>
                <w:sz w:val="17"/>
              </w:rPr>
              <w:t>High (jump mat/timing)</w:t>
            </w:r>
          </w:p>
        </w:tc>
        <w:tc>
          <w:tcPr>
            <w:tcW w:type="dxa" w:w="2484"/>
            <w:vAlign w:val="top"/>
            <w:tcMar>
              <w:top w:w="70" w:type="dxa"/>
              <w:start w:w="70" w:type="dxa"/>
              <w:bottom w:w="70" w:type="dxa"/>
              <w:end w:w="70" w:type="dxa"/>
            </w:tcMar>
          </w:tcPr>
          <w:p>
            <w:pPr>
              <w:spacing w:after="0" w:line="240" w:lineRule="auto"/>
            </w:pPr>
            <w:r/>
            <w:r>
              <w:rPr>
                <w:rFonts w:ascii="Aptos" w:hAnsi="Aptos"/>
                <w:sz w:val="17"/>
              </w:rPr>
              <w:t>Indirect measure</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Sprint Analysis</w:t>
            </w:r>
          </w:p>
        </w:tc>
        <w:tc>
          <w:tcPr>
            <w:tcW w:type="dxa" w:w="2484"/>
            <w:vAlign w:val="top"/>
            <w:tcMar>
              <w:top w:w="70" w:type="dxa"/>
              <w:start w:w="70" w:type="dxa"/>
              <w:bottom w:w="70" w:type="dxa"/>
              <w:end w:w="70" w:type="dxa"/>
            </w:tcMar>
          </w:tcPr>
          <w:p>
            <w:pPr>
              <w:spacing w:after="0" w:line="240" w:lineRule="auto"/>
            </w:pPr>
            <w:r/>
            <w:r>
              <w:rPr>
                <w:rFonts w:ascii="Aptos" w:hAnsi="Aptos"/>
                <w:sz w:val="17"/>
              </w:rPr>
              <w:t>HSR, max velocity, asymmetry</w:t>
            </w:r>
          </w:p>
        </w:tc>
        <w:tc>
          <w:tcPr>
            <w:tcW w:type="dxa" w:w="2484"/>
            <w:vAlign w:val="top"/>
            <w:tcMar>
              <w:top w:w="70" w:type="dxa"/>
              <w:start w:w="70" w:type="dxa"/>
              <w:bottom w:w="70" w:type="dxa"/>
              <w:end w:w="70" w:type="dxa"/>
            </w:tcMar>
          </w:tcPr>
          <w:p>
            <w:pPr>
              <w:spacing w:after="0" w:line="240" w:lineRule="auto"/>
            </w:pPr>
            <w:r/>
            <w:r>
              <w:rPr>
                <w:rFonts w:ascii="Aptos" w:hAnsi="Aptos"/>
                <w:sz w:val="17"/>
              </w:rPr>
              <w:t>Very high (GPS/timing gates)</w:t>
            </w:r>
          </w:p>
        </w:tc>
        <w:tc>
          <w:tcPr>
            <w:tcW w:type="dxa" w:w="2484"/>
            <w:vAlign w:val="top"/>
            <w:tcMar>
              <w:top w:w="70" w:type="dxa"/>
              <w:start w:w="70" w:type="dxa"/>
              <w:bottom w:w="70" w:type="dxa"/>
              <w:end w:w="70" w:type="dxa"/>
            </w:tcMar>
          </w:tcPr>
          <w:p>
            <w:pPr>
              <w:spacing w:after="0" w:line="240" w:lineRule="auto"/>
            </w:pPr>
            <w:r/>
            <w:r>
              <w:rPr>
                <w:rFonts w:ascii="Aptos" w:hAnsi="Aptos"/>
                <w:sz w:val="17"/>
              </w:rPr>
              <w:t>Requires consistent tracking</w:t>
            </w:r>
          </w:p>
        </w:tc>
      </w:tr>
    </w:tbl>
    <w:p>
      <w:pPr>
        <w:spacing w:after="160"/>
      </w:pPr>
    </w:p>
    <w:p>
      <w:pPr>
        <w:pStyle w:val="Heading2"/>
      </w:pPr>
      <w:r>
        <w:rPr>
          <w:rFonts w:ascii="Aptos" w:hAnsi="Aptos"/>
        </w:rPr>
        <w:t>Soccer-Specific Benchmarks</w:t>
      </w:r>
    </w:p>
    <w:p>
      <w:pPr/>
      <w:r>
        <w:rPr>
          <w:rFonts w:ascii="Aptos" w:hAnsi="Aptos"/>
          <w:sz w:val="21"/>
        </w:rPr>
        <w:t>Soccer provides unique demands that go beyond general strength. Screening should consider:</w:t>
      </w:r>
    </w:p>
    <w:p>
      <w:pPr>
        <w:spacing w:after="60" w:line="259" w:lineRule="auto"/>
        <w:ind w:left="403" w:hanging="259"/>
      </w:pPr>
      <w:r>
        <w:rPr>
          <w:rFonts w:ascii="Aptos" w:hAnsi="Aptos"/>
          <w:sz w:val="21"/>
        </w:rPr>
        <w:t xml:space="preserve">• </w:t>
      </w:r>
      <w:r>
        <w:rPr>
          <w:rFonts w:ascii="Aptos" w:hAnsi="Aptos"/>
          <w:sz w:val="21"/>
        </w:rPr>
        <w:t>High-Speed Running (HSR) – Elite players may cover 800–1,200m at &gt;19.8 km/h per match.</w:t>
      </w:r>
    </w:p>
    <w:p>
      <w:pPr>
        <w:spacing w:after="60" w:line="259" w:lineRule="auto"/>
        <w:ind w:left="403" w:hanging="259"/>
      </w:pPr>
      <w:r>
        <w:rPr>
          <w:rFonts w:ascii="Aptos" w:hAnsi="Aptos"/>
          <w:sz w:val="21"/>
        </w:rPr>
        <w:t xml:space="preserve">• </w:t>
      </w:r>
      <w:r>
        <w:rPr>
          <w:rFonts w:ascii="Aptos" w:hAnsi="Aptos"/>
          <w:sz w:val="21"/>
        </w:rPr>
        <w:t>Max Sprint Velocity – Peaks can exceed 32 km/h at pro levels.</w:t>
      </w:r>
    </w:p>
    <w:p>
      <w:pPr>
        <w:spacing w:after="60" w:line="259" w:lineRule="auto"/>
        <w:ind w:left="403" w:hanging="259"/>
      </w:pPr>
      <w:r>
        <w:rPr>
          <w:rFonts w:ascii="Aptos" w:hAnsi="Aptos"/>
          <w:sz w:val="21"/>
        </w:rPr>
        <w:t xml:space="preserve">• </w:t>
      </w:r>
      <w:r>
        <w:rPr>
          <w:rFonts w:ascii="Aptos" w:hAnsi="Aptos"/>
          <w:sz w:val="21"/>
        </w:rPr>
        <w:t>Match Acceleration/Deceleration Loads – Youth and academy data show that frequent CODs (&gt;400 per match) increase eccentric strain.</w:t>
      </w:r>
    </w:p>
    <w:p>
      <w:pPr/>
      <w:r>
        <w:rPr>
          <w:rFonts w:ascii="Aptos" w:hAnsi="Aptos"/>
          <w:sz w:val="21"/>
        </w:rPr>
        <w:t>By benchmarking an athlete’s sprinting capacity relative to their age and position, coaches can spot underprepared players.</w:t>
      </w:r>
    </w:p>
    <w:p>
      <w:pPr>
        <w:pStyle w:val="Heading2"/>
      </w:pPr>
      <w:r>
        <w:rPr>
          <w:rFonts w:ascii="Aptos" w:hAnsi="Aptos"/>
        </w:rPr>
        <w:t>Functional Screening</w:t>
      </w:r>
    </w:p>
    <w:p>
      <w:pPr>
        <w:pStyle w:val="Heading3"/>
      </w:pPr>
      <w:r>
        <w:rPr>
          <w:rFonts w:ascii="Aptos" w:hAnsi="Aptos"/>
        </w:rPr>
        <w:t>FMS (Functional Movement Screen)</w:t>
      </w:r>
    </w:p>
    <w:p>
      <w:pPr>
        <w:spacing w:after="60" w:line="259" w:lineRule="auto"/>
        <w:ind w:left="403" w:hanging="259"/>
      </w:pPr>
      <w:r>
        <w:rPr>
          <w:rFonts w:ascii="Aptos" w:hAnsi="Aptos"/>
          <w:sz w:val="21"/>
        </w:rPr>
        <w:t xml:space="preserve">• </w:t>
      </w:r>
      <w:r>
        <w:rPr>
          <w:rFonts w:ascii="Aptos" w:hAnsi="Aptos"/>
          <w:sz w:val="21"/>
        </w:rPr>
        <w:t>Provides general insight into mobility and stability.</w:t>
      </w:r>
    </w:p>
    <w:p>
      <w:pPr>
        <w:spacing w:after="60" w:line="259" w:lineRule="auto"/>
        <w:ind w:left="403" w:hanging="259"/>
      </w:pPr>
      <w:r>
        <w:rPr>
          <w:rFonts w:ascii="Aptos" w:hAnsi="Aptos"/>
          <w:sz w:val="21"/>
        </w:rPr>
        <w:t xml:space="preserve">• </w:t>
      </w:r>
      <w:r>
        <w:rPr>
          <w:rFonts w:ascii="Aptos" w:hAnsi="Aptos"/>
          <w:sz w:val="21"/>
        </w:rPr>
        <w:t>Limited predictive value for hamstring injuries but useful for identifying restrictions.</w:t>
      </w:r>
    </w:p>
    <w:p>
      <w:pPr>
        <w:pStyle w:val="Heading3"/>
      </w:pPr>
      <w:r>
        <w:rPr>
          <w:rFonts w:ascii="Aptos" w:hAnsi="Aptos"/>
        </w:rPr>
        <w:t>Single-Leg Bridge Test</w:t>
      </w:r>
    </w:p>
    <w:p>
      <w:pPr>
        <w:spacing w:after="60" w:line="259" w:lineRule="auto"/>
        <w:ind w:left="403" w:hanging="259"/>
      </w:pPr>
      <w:r>
        <w:rPr>
          <w:rFonts w:ascii="Aptos" w:hAnsi="Aptos"/>
          <w:sz w:val="21"/>
        </w:rPr>
        <w:t xml:space="preserve">• </w:t>
      </w:r>
      <w:r>
        <w:rPr>
          <w:rFonts w:ascii="Aptos" w:hAnsi="Aptos"/>
          <w:sz w:val="21"/>
        </w:rPr>
        <w:t>Assesses posterior chain endurance.</w:t>
      </w:r>
    </w:p>
    <w:p>
      <w:pPr>
        <w:spacing w:after="60" w:line="259" w:lineRule="auto"/>
        <w:ind w:left="403" w:hanging="259"/>
      </w:pPr>
      <w:r>
        <w:rPr>
          <w:rFonts w:ascii="Aptos" w:hAnsi="Aptos"/>
          <w:sz w:val="21"/>
        </w:rPr>
        <w:t xml:space="preserve">• </w:t>
      </w:r>
      <w:r>
        <w:rPr>
          <w:rFonts w:ascii="Aptos" w:hAnsi="Aptos"/>
          <w:sz w:val="21"/>
        </w:rPr>
        <w:t>Simple, no equipment.</w:t>
      </w:r>
    </w:p>
    <w:p>
      <w:pPr>
        <w:spacing w:after="60" w:line="259" w:lineRule="auto"/>
        <w:ind w:left="403" w:hanging="259"/>
      </w:pPr>
      <w:r>
        <w:rPr>
          <w:rFonts w:ascii="Aptos" w:hAnsi="Aptos"/>
          <w:sz w:val="21"/>
        </w:rPr>
        <w:t xml:space="preserve">• </w:t>
      </w:r>
      <w:r>
        <w:rPr>
          <w:rFonts w:ascii="Aptos" w:hAnsi="Aptos"/>
          <w:sz w:val="21"/>
        </w:rPr>
        <w:t>Fatigue or failure within 30 seconds may indicate weakness.</w:t>
      </w:r>
    </w:p>
    <w:p>
      <w:pPr>
        <w:pStyle w:val="Heading3"/>
      </w:pPr>
      <w:r>
        <w:rPr>
          <w:rFonts w:ascii="Aptos" w:hAnsi="Aptos"/>
        </w:rPr>
        <w:t>Balance and Control Tests</w:t>
      </w:r>
    </w:p>
    <w:p>
      <w:pPr>
        <w:spacing w:after="60" w:line="259" w:lineRule="auto"/>
        <w:ind w:left="403" w:hanging="259"/>
      </w:pPr>
      <w:r>
        <w:rPr>
          <w:rFonts w:ascii="Aptos" w:hAnsi="Aptos"/>
          <w:sz w:val="21"/>
        </w:rPr>
        <w:t xml:space="preserve">• </w:t>
      </w:r>
      <w:r>
        <w:rPr>
          <w:rFonts w:ascii="Aptos" w:hAnsi="Aptos"/>
          <w:sz w:val="21"/>
        </w:rPr>
        <w:t>Y-Balance test identifies asymmetries in dynamic balance.</w:t>
      </w:r>
    </w:p>
    <w:p>
      <w:pPr>
        <w:spacing w:after="60" w:line="259" w:lineRule="auto"/>
        <w:ind w:left="403" w:hanging="259"/>
      </w:pPr>
      <w:r>
        <w:rPr>
          <w:rFonts w:ascii="Aptos" w:hAnsi="Aptos"/>
          <w:sz w:val="21"/>
        </w:rPr>
        <w:t xml:space="preserve">• </w:t>
      </w:r>
      <w:r>
        <w:rPr>
          <w:rFonts w:ascii="Aptos" w:hAnsi="Aptos"/>
          <w:sz w:val="21"/>
        </w:rPr>
        <w:t>While not hamstring-specific, poor balance indicates instability higher up the kinetic chain.</w:t>
      </w:r>
    </w:p>
    <w:p>
      <w:pPr>
        <w:pStyle w:val="Heading2"/>
      </w:pPr>
      <w:r>
        <w:rPr>
          <w:rFonts w:ascii="Aptos" w:hAnsi="Aptos"/>
        </w:rPr>
        <w:t>Return-to-Play Screening</w:t>
      </w:r>
    </w:p>
    <w:p>
      <w:pPr/>
      <w:r>
        <w:rPr>
          <w:rFonts w:ascii="Aptos" w:hAnsi="Aptos"/>
          <w:sz w:val="21"/>
        </w:rPr>
        <w:t>After hamstring injury, athletes must pass objective criteria before full return:</w:t>
      </w:r>
    </w:p>
    <w:p>
      <w:pPr>
        <w:spacing w:after="60" w:line="259" w:lineRule="auto"/>
        <w:ind w:left="403" w:hanging="259"/>
      </w:pPr>
      <w:r>
        <w:rPr>
          <w:rFonts w:ascii="Aptos" w:hAnsi="Aptos"/>
          <w:sz w:val="21"/>
        </w:rPr>
        <w:t xml:space="preserve">• </w:t>
      </w:r>
      <w:r>
        <w:rPr>
          <w:rFonts w:ascii="Aptos" w:hAnsi="Aptos"/>
          <w:sz w:val="21"/>
        </w:rPr>
        <w:t>Strength Symmetry – At least 90% limb symmetry index (LSI).</w:t>
      </w:r>
    </w:p>
    <w:p>
      <w:pPr>
        <w:spacing w:after="60" w:line="259" w:lineRule="auto"/>
        <w:ind w:left="403" w:hanging="259"/>
      </w:pPr>
      <w:r>
        <w:rPr>
          <w:rFonts w:ascii="Aptos" w:hAnsi="Aptos"/>
          <w:sz w:val="21"/>
        </w:rPr>
        <w:t xml:space="preserve">• </w:t>
      </w:r>
      <w:r>
        <w:rPr>
          <w:rFonts w:ascii="Aptos" w:hAnsi="Aptos"/>
          <w:sz w:val="21"/>
        </w:rPr>
        <w:t>Eccentric Hamstring Strength – Within 10% of pre-injury or non-injured side.</w:t>
      </w:r>
    </w:p>
    <w:p>
      <w:pPr>
        <w:spacing w:after="60" w:line="259" w:lineRule="auto"/>
        <w:ind w:left="403" w:hanging="259"/>
      </w:pPr>
      <w:r>
        <w:rPr>
          <w:rFonts w:ascii="Aptos" w:hAnsi="Aptos"/>
          <w:sz w:val="21"/>
        </w:rPr>
        <w:t xml:space="preserve">• </w:t>
      </w:r>
      <w:r>
        <w:rPr>
          <w:rFonts w:ascii="Aptos" w:hAnsi="Aptos"/>
          <w:sz w:val="21"/>
        </w:rPr>
        <w:t>Sprinting Capacity – Ability to perform repeated sprints at &gt;90% max velocity pain-free.</w:t>
      </w:r>
    </w:p>
    <w:p>
      <w:pPr>
        <w:spacing w:after="60" w:line="259" w:lineRule="auto"/>
        <w:ind w:left="403" w:hanging="259"/>
      </w:pPr>
      <w:r>
        <w:rPr>
          <w:rFonts w:ascii="Aptos" w:hAnsi="Aptos"/>
          <w:sz w:val="21"/>
        </w:rPr>
        <w:t xml:space="preserve">• </w:t>
      </w:r>
      <w:r>
        <w:rPr>
          <w:rFonts w:ascii="Aptos" w:hAnsi="Aptos"/>
          <w:sz w:val="21"/>
        </w:rPr>
        <w:t>Functional Drills – COD, cutting, and kicking without hesitation.</w:t>
      </w:r>
    </w:p>
    <w:p>
      <w:pPr>
        <w:spacing w:after="60" w:line="259" w:lineRule="auto"/>
        <w:ind w:left="403" w:hanging="259"/>
      </w:pPr>
      <w:r>
        <w:rPr>
          <w:rFonts w:ascii="Aptos" w:hAnsi="Aptos"/>
          <w:sz w:val="21"/>
        </w:rPr>
        <w:t xml:space="preserve">• </w:t>
      </w:r>
      <w:r>
        <w:rPr>
          <w:rFonts w:ascii="Aptos" w:hAnsi="Aptos"/>
          <w:sz w:val="21"/>
        </w:rPr>
        <w:t>Psychological Readiness – Confidence is as important as strength.</w:t>
      </w:r>
    </w:p>
    <w:p>
      <w:pPr>
        <w:pStyle w:val="Caption"/>
      </w:pPr>
      <w:r>
        <w:rPr>
          <w:rFonts w:ascii="Aptos" w:hAnsi="Aptos"/>
          <w:i/>
          <w:sz w:val="18"/>
        </w:rPr>
        <w:t>Table 6.2 – RTP Clearance Benchmarks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Benchmark</w:t>
            </w:r>
          </w:p>
        </w:tc>
        <w:tc>
          <w:tcPr>
            <w:tcW w:type="dxa" w:w="3312"/>
            <w:vAlign w:val="top"/>
            <w:tcMar>
              <w:top w:w="70" w:type="dxa"/>
              <w:start w:w="70" w:type="dxa"/>
              <w:bottom w:w="70" w:type="dxa"/>
              <w:end w:w="70" w:type="dxa"/>
            </w:tcMar>
          </w:tcPr>
          <w:p>
            <w:pPr>
              <w:spacing w:after="0" w:line="240" w:lineRule="auto"/>
            </w:pPr>
            <w:r/>
            <w:r>
              <w:rPr>
                <w:rFonts w:ascii="Aptos" w:hAnsi="Aptos"/>
                <w:b/>
                <w:sz w:val="17"/>
              </w:rPr>
              <w:t>Notes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Strength</w:t>
            </w:r>
          </w:p>
        </w:tc>
        <w:tc>
          <w:tcPr>
            <w:tcW w:type="dxa" w:w="3312"/>
            <w:vAlign w:val="top"/>
            <w:tcMar>
              <w:top w:w="70" w:type="dxa"/>
              <w:start w:w="70" w:type="dxa"/>
              <w:bottom w:w="70" w:type="dxa"/>
              <w:end w:w="70" w:type="dxa"/>
            </w:tcMar>
          </w:tcPr>
          <w:p>
            <w:pPr>
              <w:spacing w:after="0" w:line="240" w:lineRule="auto"/>
            </w:pPr>
            <w:r/>
            <w:r>
              <w:rPr>
                <w:rFonts w:ascii="Aptos" w:hAnsi="Aptos"/>
                <w:sz w:val="17"/>
              </w:rPr>
              <w:t>≥90% LSI</w:t>
            </w:r>
          </w:p>
        </w:tc>
        <w:tc>
          <w:tcPr>
            <w:tcW w:type="dxa" w:w="3312"/>
            <w:vAlign w:val="top"/>
            <w:tcMar>
              <w:top w:w="70" w:type="dxa"/>
              <w:start w:w="70" w:type="dxa"/>
              <w:bottom w:w="70" w:type="dxa"/>
              <w:end w:w="70" w:type="dxa"/>
            </w:tcMar>
          </w:tcPr>
          <w:p>
            <w:pPr>
              <w:spacing w:after="0" w:line="240" w:lineRule="auto"/>
            </w:pPr>
            <w:r/>
            <w:r>
              <w:rPr>
                <w:rFonts w:ascii="Aptos" w:hAnsi="Aptos"/>
                <w:sz w:val="17"/>
              </w:rPr>
              <w:t>NordBord or isokinetics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Eccentric Capacity</w:t>
            </w:r>
          </w:p>
        </w:tc>
        <w:tc>
          <w:tcPr>
            <w:tcW w:type="dxa" w:w="3312"/>
            <w:vAlign w:val="top"/>
            <w:tcMar>
              <w:top w:w="70" w:type="dxa"/>
              <w:start w:w="70" w:type="dxa"/>
              <w:bottom w:w="70" w:type="dxa"/>
              <w:end w:w="70" w:type="dxa"/>
            </w:tcMar>
          </w:tcPr>
          <w:p>
            <w:pPr>
              <w:spacing w:after="0" w:line="240" w:lineRule="auto"/>
            </w:pPr>
            <w:r/>
            <w:r>
              <w:rPr>
                <w:rFonts w:ascii="Aptos" w:hAnsi="Aptos"/>
                <w:sz w:val="17"/>
              </w:rPr>
              <w:t>&lt;10% deficit vs uninjured</w:t>
            </w:r>
          </w:p>
        </w:tc>
        <w:tc>
          <w:tcPr>
            <w:tcW w:type="dxa" w:w="3312"/>
            <w:vAlign w:val="top"/>
            <w:tcMar>
              <w:top w:w="70" w:type="dxa"/>
              <w:start w:w="70" w:type="dxa"/>
              <w:bottom w:w="70" w:type="dxa"/>
              <w:end w:w="70" w:type="dxa"/>
            </w:tcMar>
          </w:tcPr>
          <w:p>
            <w:pPr>
              <w:spacing w:after="0" w:line="240" w:lineRule="auto"/>
            </w:pPr>
            <w:r/>
            <w:r>
              <w:rPr>
                <w:rFonts w:ascii="Aptos" w:hAnsi="Aptos"/>
                <w:sz w:val="17"/>
              </w:rPr>
              <w:t>Emphasis on late swing role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Sprinting</w:t>
            </w:r>
          </w:p>
        </w:tc>
        <w:tc>
          <w:tcPr>
            <w:tcW w:type="dxa" w:w="3312"/>
            <w:vAlign w:val="top"/>
            <w:tcMar>
              <w:top w:w="70" w:type="dxa"/>
              <w:start w:w="70" w:type="dxa"/>
              <w:bottom w:w="70" w:type="dxa"/>
              <w:end w:w="70" w:type="dxa"/>
            </w:tcMar>
          </w:tcPr>
          <w:p>
            <w:pPr>
              <w:spacing w:after="0" w:line="240" w:lineRule="auto"/>
            </w:pPr>
            <w:r/>
            <w:r>
              <w:rPr>
                <w:rFonts w:ascii="Aptos" w:hAnsi="Aptos"/>
                <w:sz w:val="17"/>
              </w:rPr>
              <w:t>≥90% of max speed pain-free</w:t>
            </w:r>
          </w:p>
        </w:tc>
        <w:tc>
          <w:tcPr>
            <w:tcW w:type="dxa" w:w="3312"/>
            <w:vAlign w:val="top"/>
            <w:tcMar>
              <w:top w:w="70" w:type="dxa"/>
              <w:start w:w="70" w:type="dxa"/>
              <w:bottom w:w="70" w:type="dxa"/>
              <w:end w:w="70" w:type="dxa"/>
            </w:tcMar>
          </w:tcPr>
          <w:p>
            <w:pPr>
              <w:spacing w:after="0" w:line="240" w:lineRule="auto"/>
            </w:pPr>
            <w:r/>
            <w:r>
              <w:rPr>
                <w:rFonts w:ascii="Aptos" w:hAnsi="Aptos"/>
                <w:sz w:val="17"/>
              </w:rPr>
              <w:t>Repeated trials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Functional</w:t>
            </w:r>
          </w:p>
        </w:tc>
        <w:tc>
          <w:tcPr>
            <w:tcW w:type="dxa" w:w="3312"/>
            <w:vAlign w:val="top"/>
            <w:tcMar>
              <w:top w:w="70" w:type="dxa"/>
              <w:start w:w="70" w:type="dxa"/>
              <w:bottom w:w="70" w:type="dxa"/>
              <w:end w:w="70" w:type="dxa"/>
            </w:tcMar>
          </w:tcPr>
          <w:p>
            <w:pPr>
              <w:spacing w:after="0" w:line="240" w:lineRule="auto"/>
            </w:pPr>
            <w:r/>
            <w:r>
              <w:rPr>
                <w:rFonts w:ascii="Aptos" w:hAnsi="Aptos"/>
                <w:sz w:val="17"/>
              </w:rPr>
              <w:t>COD/kicking performed naturally</w:t>
            </w:r>
          </w:p>
        </w:tc>
        <w:tc>
          <w:tcPr>
            <w:tcW w:type="dxa" w:w="3312"/>
            <w:vAlign w:val="top"/>
            <w:tcMar>
              <w:top w:w="70" w:type="dxa"/>
              <w:start w:w="70" w:type="dxa"/>
              <w:bottom w:w="70" w:type="dxa"/>
              <w:end w:w="70" w:type="dxa"/>
            </w:tcMar>
          </w:tcPr>
          <w:p>
            <w:pPr>
              <w:spacing w:after="0" w:line="240" w:lineRule="auto"/>
            </w:pPr>
            <w:r/>
            <w:r>
              <w:rPr>
                <w:rFonts w:ascii="Aptos" w:hAnsi="Aptos"/>
                <w:sz w:val="17"/>
              </w:rPr>
              <w:t>Observe hesitation</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Psychological</w:t>
            </w:r>
          </w:p>
        </w:tc>
        <w:tc>
          <w:tcPr>
            <w:tcW w:type="dxa" w:w="3312"/>
            <w:vAlign w:val="top"/>
            <w:tcMar>
              <w:top w:w="70" w:type="dxa"/>
              <w:start w:w="70" w:type="dxa"/>
              <w:bottom w:w="70" w:type="dxa"/>
              <w:end w:w="70" w:type="dxa"/>
            </w:tcMar>
          </w:tcPr>
          <w:p>
            <w:pPr>
              <w:spacing w:after="0" w:line="240" w:lineRule="auto"/>
            </w:pPr>
            <w:r/>
            <w:r>
              <w:rPr>
                <w:rFonts w:ascii="Aptos" w:hAnsi="Aptos"/>
                <w:sz w:val="17"/>
              </w:rPr>
              <w:t>Confidence self-report</w:t>
            </w:r>
          </w:p>
        </w:tc>
        <w:tc>
          <w:tcPr>
            <w:tcW w:type="dxa" w:w="3312"/>
            <w:vAlign w:val="top"/>
            <w:tcMar>
              <w:top w:w="70" w:type="dxa"/>
              <w:start w:w="70" w:type="dxa"/>
              <w:bottom w:w="70" w:type="dxa"/>
              <w:end w:w="70" w:type="dxa"/>
            </w:tcMar>
          </w:tcPr>
          <w:p>
            <w:pPr>
              <w:spacing w:after="0" w:line="240" w:lineRule="auto"/>
            </w:pPr>
            <w:r/>
            <w:r>
              <w:rPr>
                <w:rFonts w:ascii="Aptos" w:hAnsi="Aptos"/>
                <w:sz w:val="17"/>
              </w:rPr>
              <w:t>Fear increases risk</w:t>
            </w:r>
          </w:p>
        </w:tc>
      </w:tr>
    </w:tbl>
    <w:p>
      <w:pPr>
        <w:spacing w:after="160"/>
      </w:pPr>
    </w:p>
    <w:p>
      <w:pPr>
        <w:pStyle w:val="Heading2"/>
      </w:pPr>
      <w:r>
        <w:rPr>
          <w:rFonts w:ascii="Aptos" w:hAnsi="Aptos"/>
        </w:rPr>
        <w:t>Practical Guidelines for Coaches and Parents</w:t>
      </w:r>
    </w:p>
    <w:p>
      <w:pPr>
        <w:spacing w:after="60" w:line="259" w:lineRule="auto"/>
        <w:ind w:left="403" w:hanging="259"/>
      </w:pPr>
      <w:r>
        <w:rPr>
          <w:rFonts w:ascii="Aptos" w:hAnsi="Aptos"/>
          <w:sz w:val="21"/>
        </w:rPr>
        <w:t xml:space="preserve">• </w:t>
      </w:r>
      <w:r>
        <w:rPr>
          <w:rFonts w:ascii="Aptos" w:hAnsi="Aptos"/>
          <w:sz w:val="21"/>
        </w:rPr>
        <w:t>Track Sprinting, Not Just Gym Strength – Sprint metrics may reveal fatigue sooner than lifting numbers.</w:t>
      </w:r>
    </w:p>
    <w:p>
      <w:pPr>
        <w:spacing w:after="60" w:line="259" w:lineRule="auto"/>
        <w:ind w:left="403" w:hanging="259"/>
      </w:pPr>
      <w:r>
        <w:rPr>
          <w:rFonts w:ascii="Aptos" w:hAnsi="Aptos"/>
          <w:sz w:val="21"/>
        </w:rPr>
        <w:t xml:space="preserve">• </w:t>
      </w:r>
      <w:r>
        <w:rPr>
          <w:rFonts w:ascii="Aptos" w:hAnsi="Aptos"/>
          <w:sz w:val="21"/>
        </w:rPr>
        <w:t>Use Simple Tools – A stopwatch, jump test, or single-leg bridge can provide valuable insights.</w:t>
      </w:r>
    </w:p>
    <w:p>
      <w:pPr>
        <w:spacing w:after="60" w:line="259" w:lineRule="auto"/>
        <w:ind w:left="403" w:hanging="259"/>
      </w:pPr>
      <w:r>
        <w:rPr>
          <w:rFonts w:ascii="Aptos" w:hAnsi="Aptos"/>
          <w:sz w:val="21"/>
        </w:rPr>
        <w:t xml:space="preserve">• </w:t>
      </w:r>
      <w:r>
        <w:rPr>
          <w:rFonts w:ascii="Aptos" w:hAnsi="Aptos"/>
          <w:sz w:val="21"/>
        </w:rPr>
        <w:t>Beware Asymmetries – More than 10% difference between legs warrants attention.</w:t>
      </w:r>
    </w:p>
    <w:p>
      <w:pPr>
        <w:spacing w:after="60" w:line="259" w:lineRule="auto"/>
        <w:ind w:left="403" w:hanging="259"/>
      </w:pPr>
      <w:r>
        <w:rPr>
          <w:rFonts w:ascii="Aptos" w:hAnsi="Aptos"/>
          <w:sz w:val="21"/>
        </w:rPr>
        <w:t xml:space="preserve">• </w:t>
      </w:r>
      <w:r>
        <w:rPr>
          <w:rFonts w:ascii="Aptos" w:hAnsi="Aptos"/>
          <w:sz w:val="21"/>
        </w:rPr>
        <w:t>Don’t Rush RTP – Clearance should be based on objective benchmarks, not just time.</w:t>
      </w:r>
    </w:p>
    <w:p>
      <w:pPr>
        <w:spacing w:after="60" w:line="259" w:lineRule="auto"/>
        <w:ind w:left="403" w:hanging="259"/>
      </w:pPr>
      <w:r>
        <w:rPr>
          <w:rFonts w:ascii="Aptos" w:hAnsi="Aptos"/>
          <w:sz w:val="21"/>
        </w:rPr>
        <w:t xml:space="preserve">• </w:t>
      </w:r>
      <w:r>
        <w:rPr>
          <w:rFonts w:ascii="Aptos" w:hAnsi="Aptos"/>
          <w:sz w:val="21"/>
        </w:rPr>
        <w:t>Integrate Screening into Training – Quick tests like CMJ or RSI can be added weekly.</w:t>
      </w:r>
    </w:p>
    <w:p>
      <w:pPr/>
      <w:r>
        <w:rPr>
          <w:rFonts w:ascii="Aptos" w:hAnsi="Aptos"/>
          <w:sz w:val="21"/>
        </w:rPr>
        <w:t>Assessment and screening transform hamstring injury prevention from guesswork into strategy. By combining clinical, field, and functional tools, coaches and parents can spot red flags early, tailor training, and guide safe return-to-play decisions.</w:t>
      </w:r>
    </w:p>
    <w:p>
      <w:r>
        <w:br w:type="page"/>
      </w:r>
    </w:p>
    <w:p>
      <w:pPr>
        <w:pStyle w:val="Heading1"/>
      </w:pPr>
      <w:r>
        <w:rPr>
          <w:rFonts w:ascii="Aptos" w:hAnsi="Aptos"/>
        </w:rPr>
        <w:t>Chapter 7 – Prevention Strategies</w:t>
      </w:r>
    </w:p>
    <w:p>
      <w:pPr/>
      <w:r>
        <w:rPr>
          <w:rFonts w:ascii="Aptos" w:hAnsi="Aptos"/>
          <w:sz w:val="21"/>
        </w:rPr>
        <w:t>If hamstring injuries are the most common soft-tissue problem in soccer, then prevention must be the top priority of every coach and parent. The good news is that hamstring injuries are highly preventable when players are exposed to the right types of training at the right times.</w:t>
      </w:r>
    </w:p>
    <w:p>
      <w:pPr/>
      <w:r>
        <w:rPr>
          <w:rFonts w:ascii="Aptos" w:hAnsi="Aptos"/>
          <w:sz w:val="21"/>
        </w:rPr>
        <w:t>Prevention does not mean eliminating risk — soccer will always be a high-demand sport. Instead, prevention means shifting the odds in favor of the athlete by building resilience, reducing vulnerabilities, and managing loads intelligently.</w:t>
      </w:r>
    </w:p>
    <w:p>
      <w:pPr>
        <w:pStyle w:val="Heading2"/>
      </w:pPr>
      <w:r>
        <w:rPr>
          <w:rFonts w:ascii="Aptos" w:hAnsi="Aptos"/>
        </w:rPr>
        <w:t>The Role of Eccentric Training</w:t>
      </w:r>
    </w:p>
    <w:p>
      <w:pPr/>
      <w:r>
        <w:rPr>
          <w:rFonts w:ascii="Aptos" w:hAnsi="Aptos"/>
          <w:sz w:val="21"/>
        </w:rPr>
        <w:t>Eccentric strength is the cornerstone of hamstring injury prevention. During sprinting, the hamstrings act eccentrically in the late swing phase to decelerate the tibia. If they are not strong enough in this role, the risk of strain skyrockets.</w:t>
      </w:r>
    </w:p>
    <w:p>
      <w:pPr>
        <w:pStyle w:val="Heading3"/>
      </w:pPr>
      <w:r>
        <w:rPr>
          <w:rFonts w:ascii="Aptos" w:hAnsi="Aptos"/>
        </w:rPr>
        <w:t>Nordic Hamstring Exercise (NHE)</w:t>
      </w:r>
    </w:p>
    <w:p>
      <w:pPr>
        <w:spacing w:after="60" w:line="259" w:lineRule="auto"/>
        <w:ind w:left="403" w:hanging="259"/>
      </w:pPr>
      <w:r>
        <w:rPr>
          <w:rFonts w:ascii="Aptos" w:hAnsi="Aptos"/>
          <w:sz w:val="21"/>
        </w:rPr>
        <w:t xml:space="preserve">• </w:t>
      </w:r>
      <w:r>
        <w:rPr>
          <w:rFonts w:ascii="Aptos" w:hAnsi="Aptos"/>
          <w:sz w:val="21"/>
        </w:rPr>
        <w:t>The most studied eccentric exercise for hamstring prevention.</w:t>
      </w:r>
    </w:p>
    <w:p>
      <w:pPr>
        <w:spacing w:after="60" w:line="259" w:lineRule="auto"/>
        <w:ind w:left="403" w:hanging="259"/>
      </w:pPr>
      <w:r>
        <w:rPr>
          <w:rFonts w:ascii="Aptos" w:hAnsi="Aptos"/>
          <w:sz w:val="21"/>
        </w:rPr>
        <w:t xml:space="preserve">• </w:t>
      </w:r>
      <w:r>
        <w:rPr>
          <w:rFonts w:ascii="Aptos" w:hAnsi="Aptos"/>
          <w:sz w:val="21"/>
        </w:rPr>
        <w:t>Large-scale studies show reductions in hamstring injury rates by up to 70% when Nordics are implemented consistently.</w:t>
      </w:r>
    </w:p>
    <w:p>
      <w:pPr>
        <w:spacing w:after="60" w:line="259" w:lineRule="auto"/>
        <w:ind w:left="403" w:hanging="259"/>
      </w:pPr>
      <w:r>
        <w:rPr>
          <w:rFonts w:ascii="Aptos" w:hAnsi="Aptos"/>
          <w:sz w:val="21"/>
        </w:rPr>
        <w:t xml:space="preserve">• </w:t>
      </w:r>
      <w:r>
        <w:rPr>
          <w:rFonts w:ascii="Aptos" w:hAnsi="Aptos"/>
          <w:sz w:val="21"/>
        </w:rPr>
        <w:t>Key challenge: athlete compliance due to soreness and difficulty.</w:t>
      </w:r>
    </w:p>
    <w:p>
      <w:pPr>
        <w:pStyle w:val="Heading3"/>
      </w:pPr>
      <w:r>
        <w:rPr>
          <w:rFonts w:ascii="Aptos" w:hAnsi="Aptos"/>
        </w:rPr>
        <w:t>Razor Curl</w:t>
      </w:r>
    </w:p>
    <w:p>
      <w:pPr>
        <w:spacing w:after="60" w:line="259" w:lineRule="auto"/>
        <w:ind w:left="403" w:hanging="259"/>
      </w:pPr>
      <w:r>
        <w:rPr>
          <w:rFonts w:ascii="Aptos" w:hAnsi="Aptos"/>
          <w:sz w:val="21"/>
        </w:rPr>
        <w:t xml:space="preserve">• </w:t>
      </w:r>
      <w:r>
        <w:rPr>
          <w:rFonts w:ascii="Aptos" w:hAnsi="Aptos"/>
          <w:sz w:val="21"/>
        </w:rPr>
        <w:t>Variation of the Nordic performed from a hip-flexed position.</w:t>
      </w:r>
    </w:p>
    <w:p>
      <w:pPr>
        <w:spacing w:after="60" w:line="259" w:lineRule="auto"/>
        <w:ind w:left="403" w:hanging="259"/>
      </w:pPr>
      <w:r>
        <w:rPr>
          <w:rFonts w:ascii="Aptos" w:hAnsi="Aptos"/>
          <w:sz w:val="21"/>
        </w:rPr>
        <w:t xml:space="preserve">• </w:t>
      </w:r>
      <w:r>
        <w:rPr>
          <w:rFonts w:ascii="Aptos" w:hAnsi="Aptos"/>
          <w:sz w:val="21"/>
        </w:rPr>
        <w:t>Places hamstrings under eccentric load at longer muscle lengths, closely mimicking sprint demands.</w:t>
      </w:r>
    </w:p>
    <w:p>
      <w:pPr>
        <w:pStyle w:val="Heading3"/>
      </w:pPr>
      <w:r>
        <w:rPr>
          <w:rFonts w:ascii="Aptos" w:hAnsi="Aptos"/>
        </w:rPr>
        <w:t>Eccentric RDLs (Romanian Deadlifts)</w:t>
      </w:r>
    </w:p>
    <w:p>
      <w:pPr>
        <w:spacing w:after="60" w:line="259" w:lineRule="auto"/>
        <w:ind w:left="403" w:hanging="259"/>
      </w:pPr>
      <w:r>
        <w:rPr>
          <w:rFonts w:ascii="Aptos" w:hAnsi="Aptos"/>
          <w:sz w:val="21"/>
        </w:rPr>
        <w:t xml:space="preserve">• </w:t>
      </w:r>
      <w:r>
        <w:rPr>
          <w:rFonts w:ascii="Aptos" w:hAnsi="Aptos"/>
          <w:sz w:val="21"/>
        </w:rPr>
        <w:t>Hip-dominant eccentric loading.</w:t>
      </w:r>
    </w:p>
    <w:p>
      <w:pPr>
        <w:spacing w:after="60" w:line="259" w:lineRule="auto"/>
        <w:ind w:left="403" w:hanging="259"/>
      </w:pPr>
      <w:r>
        <w:rPr>
          <w:rFonts w:ascii="Aptos" w:hAnsi="Aptos"/>
          <w:sz w:val="21"/>
        </w:rPr>
        <w:t xml:space="preserve">• </w:t>
      </w:r>
      <w:r>
        <w:rPr>
          <w:rFonts w:ascii="Aptos" w:hAnsi="Aptos"/>
          <w:sz w:val="21"/>
        </w:rPr>
        <w:t>Effective for protecting against stretch-type injuries by lengthening fascicles.</w:t>
      </w:r>
    </w:p>
    <w:p>
      <w:pPr>
        <w:pStyle w:val="Heading2"/>
      </w:pPr>
      <w:r>
        <w:rPr>
          <w:rFonts w:ascii="Aptos" w:hAnsi="Aptos"/>
        </w:rPr>
        <w:t>Isometrics in Hamstring Health</w:t>
      </w:r>
    </w:p>
    <w:p>
      <w:pPr/>
      <w:r>
        <w:rPr>
          <w:rFonts w:ascii="Aptos" w:hAnsi="Aptos"/>
          <w:sz w:val="21"/>
        </w:rPr>
        <w:t>Isometric exercises involve holding a muscle contraction without movement. While less glamorous than Nordics, they serve important roles:</w:t>
      </w:r>
    </w:p>
    <w:p>
      <w:pPr>
        <w:spacing w:after="60" w:line="259" w:lineRule="auto"/>
        <w:ind w:left="403" w:hanging="259"/>
      </w:pPr>
      <w:r>
        <w:rPr>
          <w:rFonts w:ascii="Aptos" w:hAnsi="Aptos"/>
          <w:sz w:val="21"/>
        </w:rPr>
        <w:t xml:space="preserve">• </w:t>
      </w:r>
      <w:r>
        <w:rPr>
          <w:rFonts w:ascii="Aptos" w:hAnsi="Aptos"/>
          <w:sz w:val="21"/>
        </w:rPr>
        <w:t>Pain Modulation – Useful in early rehab stages.</w:t>
      </w:r>
    </w:p>
    <w:p>
      <w:pPr>
        <w:spacing w:after="60" w:line="259" w:lineRule="auto"/>
        <w:ind w:left="403" w:hanging="259"/>
      </w:pPr>
      <w:r>
        <w:rPr>
          <w:rFonts w:ascii="Aptos" w:hAnsi="Aptos"/>
          <w:sz w:val="21"/>
        </w:rPr>
        <w:t xml:space="preserve">• </w:t>
      </w:r>
      <w:r>
        <w:rPr>
          <w:rFonts w:ascii="Aptos" w:hAnsi="Aptos"/>
          <w:sz w:val="21"/>
        </w:rPr>
        <w:t>Tendon Health – Improves proximal hamstring tendon resilience.</w:t>
      </w:r>
    </w:p>
    <w:p>
      <w:pPr>
        <w:spacing w:after="60" w:line="259" w:lineRule="auto"/>
        <w:ind w:left="403" w:hanging="259"/>
      </w:pPr>
      <w:r>
        <w:rPr>
          <w:rFonts w:ascii="Aptos" w:hAnsi="Aptos"/>
          <w:sz w:val="21"/>
        </w:rPr>
        <w:t xml:space="preserve">• </w:t>
      </w:r>
      <w:r>
        <w:rPr>
          <w:rFonts w:ascii="Aptos" w:hAnsi="Aptos"/>
          <w:sz w:val="21"/>
        </w:rPr>
        <w:t>Endurance – Builds time-under-tension capacity for repeated actions in matches.</w:t>
      </w:r>
    </w:p>
    <w:p>
      <w:pPr/>
      <w:r>
        <w:rPr>
          <w:rFonts w:ascii="Aptos" w:hAnsi="Aptos"/>
          <w:sz w:val="21"/>
        </w:rPr>
        <w:t>Common isometric drills:</w:t>
      </w:r>
    </w:p>
    <w:p>
      <w:pPr>
        <w:spacing w:after="60" w:line="259" w:lineRule="auto"/>
        <w:ind w:left="403" w:hanging="259"/>
      </w:pPr>
      <w:r>
        <w:rPr>
          <w:rFonts w:ascii="Aptos" w:hAnsi="Aptos"/>
          <w:sz w:val="21"/>
        </w:rPr>
        <w:t xml:space="preserve">• </w:t>
      </w:r>
      <w:r>
        <w:rPr>
          <w:rFonts w:ascii="Aptos" w:hAnsi="Aptos"/>
          <w:sz w:val="21"/>
        </w:rPr>
        <w:t>Isometric hamstring bridge</w:t>
      </w:r>
    </w:p>
    <w:p>
      <w:pPr>
        <w:spacing w:after="60" w:line="259" w:lineRule="auto"/>
        <w:ind w:left="403" w:hanging="259"/>
      </w:pPr>
      <w:r>
        <w:rPr>
          <w:rFonts w:ascii="Aptos" w:hAnsi="Aptos"/>
          <w:sz w:val="21"/>
        </w:rPr>
        <w:t xml:space="preserve">• </w:t>
      </w:r>
      <w:r>
        <w:rPr>
          <w:rFonts w:ascii="Aptos" w:hAnsi="Aptos"/>
          <w:sz w:val="21"/>
        </w:rPr>
        <w:t>Single-leg isometric holds against band resistance</w:t>
      </w:r>
    </w:p>
    <w:p>
      <w:pPr>
        <w:spacing w:after="60" w:line="259" w:lineRule="auto"/>
        <w:ind w:left="403" w:hanging="259"/>
      </w:pPr>
      <w:r>
        <w:rPr>
          <w:rFonts w:ascii="Aptos" w:hAnsi="Aptos"/>
          <w:sz w:val="21"/>
        </w:rPr>
        <w:t xml:space="preserve">• </w:t>
      </w:r>
      <w:r>
        <w:rPr>
          <w:rFonts w:ascii="Aptos" w:hAnsi="Aptos"/>
          <w:sz w:val="21"/>
        </w:rPr>
        <w:t>Isometric hip lift with partner push</w:t>
      </w:r>
    </w:p>
    <w:p>
      <w:pPr>
        <w:pStyle w:val="Heading2"/>
      </w:pPr>
      <w:r>
        <w:rPr>
          <w:rFonts w:ascii="Aptos" w:hAnsi="Aptos"/>
        </w:rPr>
        <w:t>Hip and Pelvic Stability</w:t>
      </w:r>
    </w:p>
    <w:p>
      <w:pPr/>
      <w:r>
        <w:rPr>
          <w:rFonts w:ascii="Aptos" w:hAnsi="Aptos"/>
          <w:sz w:val="21"/>
        </w:rPr>
        <w:t>Hamstrings cannot work effectively without stable foundations. Weak glutes, poor pelvic control, and weak core integration all increase hamstring load.</w:t>
      </w:r>
    </w:p>
    <w:p>
      <w:pPr>
        <w:pStyle w:val="Heading3"/>
      </w:pPr>
      <w:r>
        <w:rPr>
          <w:rFonts w:ascii="Aptos" w:hAnsi="Aptos"/>
        </w:rPr>
        <w:t>Key Exercises</w:t>
      </w:r>
    </w:p>
    <w:p>
      <w:pPr>
        <w:spacing w:after="60" w:line="259" w:lineRule="auto"/>
        <w:ind w:left="403" w:hanging="259"/>
      </w:pPr>
      <w:r>
        <w:rPr>
          <w:rFonts w:ascii="Aptos" w:hAnsi="Aptos"/>
          <w:sz w:val="21"/>
        </w:rPr>
        <w:t xml:space="preserve">• </w:t>
      </w:r>
      <w:r>
        <w:rPr>
          <w:rFonts w:ascii="Aptos" w:hAnsi="Aptos"/>
          <w:sz w:val="21"/>
        </w:rPr>
        <w:t>Side-lying hip abduction (glute medius activation)</w:t>
      </w:r>
    </w:p>
    <w:p>
      <w:pPr>
        <w:spacing w:after="60" w:line="259" w:lineRule="auto"/>
        <w:ind w:left="403" w:hanging="259"/>
      </w:pPr>
      <w:r>
        <w:rPr>
          <w:rFonts w:ascii="Aptos" w:hAnsi="Aptos"/>
          <w:sz w:val="21"/>
        </w:rPr>
        <w:t xml:space="preserve">• </w:t>
      </w:r>
      <w:r>
        <w:rPr>
          <w:rFonts w:ascii="Aptos" w:hAnsi="Aptos"/>
          <w:sz w:val="21"/>
        </w:rPr>
        <w:t>Copenhagen plank variations (adductor + core synergy)</w:t>
      </w:r>
    </w:p>
    <w:p>
      <w:pPr>
        <w:spacing w:after="60" w:line="259" w:lineRule="auto"/>
        <w:ind w:left="403" w:hanging="259"/>
      </w:pPr>
      <w:r>
        <w:rPr>
          <w:rFonts w:ascii="Aptos" w:hAnsi="Aptos"/>
          <w:sz w:val="21"/>
        </w:rPr>
        <w:t xml:space="preserve">• </w:t>
      </w:r>
      <w:r>
        <w:rPr>
          <w:rFonts w:ascii="Aptos" w:hAnsi="Aptos"/>
          <w:sz w:val="21"/>
        </w:rPr>
        <w:t>Single-leg Romanian deadlifts (integrated hip stability)</w:t>
      </w:r>
    </w:p>
    <w:p>
      <w:pPr>
        <w:pStyle w:val="Heading2"/>
      </w:pPr>
      <w:r>
        <w:rPr>
          <w:rFonts w:ascii="Aptos" w:hAnsi="Aptos"/>
        </w:rPr>
        <w:t>Sprint Exposure as Prevention</w:t>
      </w:r>
    </w:p>
    <w:p>
      <w:pPr/>
      <w:r>
        <w:rPr>
          <w:rFonts w:ascii="Aptos" w:hAnsi="Aptos"/>
          <w:sz w:val="21"/>
        </w:rPr>
        <w:t>One of the paradoxes of hamstring prevention is that avoiding sprinting increases sprinting injury risk. Players must be gradually exposed to maximum velocity sprints in training to prepare tissues for match demands.</w:t>
      </w:r>
    </w:p>
    <w:p>
      <w:pPr>
        <w:spacing w:after="60" w:line="259" w:lineRule="auto"/>
        <w:ind w:left="403" w:hanging="259"/>
      </w:pPr>
      <w:r>
        <w:rPr>
          <w:rFonts w:ascii="Aptos" w:hAnsi="Aptos"/>
          <w:sz w:val="21"/>
        </w:rPr>
        <w:t xml:space="preserve">• </w:t>
      </w:r>
      <w:r>
        <w:rPr>
          <w:rFonts w:ascii="Aptos" w:hAnsi="Aptos"/>
          <w:sz w:val="21"/>
        </w:rPr>
        <w:t>Recommended: 1–2 sessions per week with exposures above 90% of max velocity.</w:t>
      </w:r>
    </w:p>
    <w:p>
      <w:pPr>
        <w:spacing w:after="60" w:line="259" w:lineRule="auto"/>
        <w:ind w:left="403" w:hanging="259"/>
      </w:pPr>
      <w:r>
        <w:rPr>
          <w:rFonts w:ascii="Aptos" w:hAnsi="Aptos"/>
          <w:sz w:val="21"/>
        </w:rPr>
        <w:t xml:space="preserve">• </w:t>
      </w:r>
      <w:r>
        <w:rPr>
          <w:rFonts w:ascii="Aptos" w:hAnsi="Aptos"/>
          <w:sz w:val="21"/>
        </w:rPr>
        <w:t>Distances: short sprints (10–40m) progressing to maximal runs.</w:t>
      </w:r>
    </w:p>
    <w:p>
      <w:pPr>
        <w:spacing w:after="60" w:line="259" w:lineRule="auto"/>
        <w:ind w:left="403" w:hanging="259"/>
      </w:pPr>
      <w:r>
        <w:rPr>
          <w:rFonts w:ascii="Aptos" w:hAnsi="Aptos"/>
          <w:sz w:val="21"/>
        </w:rPr>
        <w:t xml:space="preserve">• </w:t>
      </w:r>
      <w:r>
        <w:rPr>
          <w:rFonts w:ascii="Aptos" w:hAnsi="Aptos"/>
          <w:sz w:val="21"/>
        </w:rPr>
        <w:t>Must be programmed with ample recovery to prevent fatigue-based overload.</w:t>
      </w:r>
    </w:p>
    <w:p>
      <w:pPr>
        <w:pStyle w:val="Heading2"/>
      </w:pPr>
      <w:r>
        <w:rPr>
          <w:rFonts w:ascii="Aptos" w:hAnsi="Aptos"/>
        </w:rPr>
        <w:t>Change of Direction (COD) &amp; Deceleration</w:t>
      </w:r>
    </w:p>
    <w:p>
      <w:pPr/>
      <w:r>
        <w:rPr>
          <w:rFonts w:ascii="Aptos" w:hAnsi="Aptos"/>
          <w:sz w:val="21"/>
        </w:rPr>
        <w:t>Soccer is not linear. Players accelerate, decelerate, and cut hundreds of times per match. Deceleration and COD create high eccentric demands that stress the hamstrings.</w:t>
      </w:r>
    </w:p>
    <w:p>
      <w:pPr>
        <w:pStyle w:val="Heading3"/>
      </w:pPr>
      <w:r>
        <w:rPr>
          <w:rFonts w:ascii="Aptos" w:hAnsi="Aptos"/>
        </w:rPr>
        <w:t>Example Drills</w:t>
      </w:r>
    </w:p>
    <w:p>
      <w:pPr>
        <w:spacing w:after="60" w:line="259" w:lineRule="auto"/>
        <w:ind w:left="403" w:hanging="259"/>
      </w:pPr>
      <w:r>
        <w:rPr>
          <w:rFonts w:ascii="Aptos" w:hAnsi="Aptos"/>
          <w:sz w:val="21"/>
        </w:rPr>
        <w:t xml:space="preserve">• </w:t>
      </w:r>
      <w:r>
        <w:rPr>
          <w:rFonts w:ascii="Aptos" w:hAnsi="Aptos"/>
          <w:sz w:val="21"/>
        </w:rPr>
        <w:t>5-10-5 pro agility test</w:t>
      </w:r>
    </w:p>
    <w:p>
      <w:pPr>
        <w:spacing w:after="60" w:line="259" w:lineRule="auto"/>
        <w:ind w:left="403" w:hanging="259"/>
      </w:pPr>
      <w:r>
        <w:rPr>
          <w:rFonts w:ascii="Aptos" w:hAnsi="Aptos"/>
          <w:sz w:val="21"/>
        </w:rPr>
        <w:t xml:space="preserve">• </w:t>
      </w:r>
      <w:r>
        <w:rPr>
          <w:rFonts w:ascii="Aptos" w:hAnsi="Aptos"/>
          <w:sz w:val="21"/>
        </w:rPr>
        <w:t>Deceleration drop-ins (20m sprint into sudden stop)</w:t>
      </w:r>
    </w:p>
    <w:p>
      <w:pPr>
        <w:spacing w:after="60" w:line="259" w:lineRule="auto"/>
        <w:ind w:left="403" w:hanging="259"/>
      </w:pPr>
      <w:r>
        <w:rPr>
          <w:rFonts w:ascii="Aptos" w:hAnsi="Aptos"/>
          <w:sz w:val="21"/>
        </w:rPr>
        <w:t xml:space="preserve">• </w:t>
      </w:r>
      <w:r>
        <w:rPr>
          <w:rFonts w:ascii="Aptos" w:hAnsi="Aptos"/>
          <w:sz w:val="21"/>
        </w:rPr>
        <w:t>Lateral shuffle into sprint transitions</w:t>
      </w:r>
    </w:p>
    <w:p>
      <w:pPr/>
      <w:r>
        <w:rPr>
          <w:rFonts w:ascii="Aptos" w:hAnsi="Aptos"/>
          <w:sz w:val="21"/>
        </w:rPr>
        <w:t>Incorporating COD in prevention programming prepares athletes for the true chaos of match play.</w:t>
      </w:r>
    </w:p>
    <w:p>
      <w:pPr>
        <w:pStyle w:val="Heading2"/>
      </w:pPr>
      <w:r>
        <w:rPr>
          <w:rFonts w:ascii="Aptos" w:hAnsi="Aptos"/>
        </w:rPr>
        <w:t>Warm-Up Strategies</w:t>
      </w:r>
    </w:p>
    <w:p>
      <w:pPr/>
      <w:r>
        <w:rPr>
          <w:rFonts w:ascii="Aptos" w:hAnsi="Aptos"/>
          <w:sz w:val="21"/>
        </w:rPr>
        <w:t>The FIFA 11+ program is one of the most widely studied warm-up interventions. Meta-analyses show that teams using FIFA 11+ consistently reduce injury rates, including hamstrings.</w:t>
      </w:r>
    </w:p>
    <w:p>
      <w:pPr>
        <w:pStyle w:val="Heading3"/>
      </w:pPr>
      <w:r>
        <w:rPr>
          <w:rFonts w:ascii="Aptos" w:hAnsi="Aptos"/>
        </w:rPr>
        <w:t>FIFA 11+ Components</w:t>
      </w:r>
    </w:p>
    <w:p>
      <w:pPr>
        <w:spacing w:after="60" w:line="259" w:lineRule="auto"/>
        <w:ind w:left="403" w:hanging="259"/>
      </w:pPr>
      <w:r>
        <w:rPr>
          <w:rFonts w:ascii="Aptos" w:hAnsi="Aptos"/>
          <w:sz w:val="21"/>
        </w:rPr>
        <w:t xml:space="preserve">• </w:t>
      </w:r>
      <w:r>
        <w:rPr>
          <w:rFonts w:ascii="Aptos" w:hAnsi="Aptos"/>
          <w:sz w:val="21"/>
        </w:rPr>
        <w:t>Dynamic running</w:t>
      </w:r>
    </w:p>
    <w:p>
      <w:pPr>
        <w:spacing w:after="60" w:line="259" w:lineRule="auto"/>
        <w:ind w:left="403" w:hanging="259"/>
      </w:pPr>
      <w:r>
        <w:rPr>
          <w:rFonts w:ascii="Aptos" w:hAnsi="Aptos"/>
          <w:sz w:val="21"/>
        </w:rPr>
        <w:t xml:space="preserve">• </w:t>
      </w:r>
      <w:r>
        <w:rPr>
          <w:rFonts w:ascii="Aptos" w:hAnsi="Aptos"/>
          <w:sz w:val="21"/>
        </w:rPr>
        <w:t>Strength and balance exercises</w:t>
      </w:r>
    </w:p>
    <w:p>
      <w:pPr>
        <w:spacing w:after="60" w:line="259" w:lineRule="auto"/>
        <w:ind w:left="403" w:hanging="259"/>
      </w:pPr>
      <w:r>
        <w:rPr>
          <w:rFonts w:ascii="Aptos" w:hAnsi="Aptos"/>
          <w:sz w:val="21"/>
        </w:rPr>
        <w:t xml:space="preserve">• </w:t>
      </w:r>
      <w:r>
        <w:rPr>
          <w:rFonts w:ascii="Aptos" w:hAnsi="Aptos"/>
          <w:sz w:val="21"/>
        </w:rPr>
        <w:t>Plyometrics</w:t>
      </w:r>
    </w:p>
    <w:p>
      <w:pPr>
        <w:pStyle w:val="Heading3"/>
      </w:pPr>
      <w:r>
        <w:rPr>
          <w:rFonts w:ascii="Aptos" w:hAnsi="Aptos"/>
        </w:rPr>
        <w:t>Limitations</w:t>
      </w:r>
    </w:p>
    <w:p>
      <w:pPr>
        <w:spacing w:after="60" w:line="259" w:lineRule="auto"/>
        <w:ind w:left="403" w:hanging="259"/>
      </w:pPr>
      <w:r>
        <w:rPr>
          <w:rFonts w:ascii="Aptos" w:hAnsi="Aptos"/>
          <w:sz w:val="21"/>
        </w:rPr>
        <w:t xml:space="preserve">• </w:t>
      </w:r>
      <w:r>
        <w:rPr>
          <w:rFonts w:ascii="Aptos" w:hAnsi="Aptos"/>
          <w:sz w:val="21"/>
        </w:rPr>
        <w:t>Lacks heavy eccentric overload</w:t>
      </w:r>
    </w:p>
    <w:p>
      <w:pPr>
        <w:spacing w:after="60" w:line="259" w:lineRule="auto"/>
        <w:ind w:left="403" w:hanging="259"/>
      </w:pPr>
      <w:r>
        <w:rPr>
          <w:rFonts w:ascii="Aptos" w:hAnsi="Aptos"/>
          <w:sz w:val="21"/>
        </w:rPr>
        <w:t xml:space="preserve">• </w:t>
      </w:r>
      <w:r>
        <w:rPr>
          <w:rFonts w:ascii="Aptos" w:hAnsi="Aptos"/>
          <w:sz w:val="21"/>
        </w:rPr>
        <w:t>Requires consistent coach enforcement for compliance</w:t>
      </w:r>
    </w:p>
    <w:p>
      <w:pPr>
        <w:spacing w:after="60" w:line="259" w:lineRule="auto"/>
        <w:ind w:left="403" w:hanging="259"/>
      </w:pPr>
      <w:r>
        <w:rPr>
          <w:rFonts w:ascii="Aptos" w:hAnsi="Aptos"/>
          <w:sz w:val="21"/>
        </w:rPr>
        <w:t xml:space="preserve">• </w:t>
      </w:r>
      <w:r>
        <w:rPr>
          <w:rFonts w:ascii="Aptos" w:hAnsi="Aptos"/>
          <w:sz w:val="21"/>
        </w:rPr>
        <w:t>May be less effective in elite populations without added sprint-specific work</w:t>
      </w:r>
    </w:p>
    <w:p>
      <w:pPr/>
      <w:r>
        <w:rPr>
          <w:rFonts w:ascii="Aptos" w:hAnsi="Aptos"/>
          <w:sz w:val="21"/>
        </w:rPr>
        <w:t>A modern prevention warm-up should include:</w:t>
      </w:r>
    </w:p>
    <w:p>
      <w:pPr>
        <w:spacing w:after="60" w:line="259" w:lineRule="auto"/>
        <w:ind w:left="403" w:hanging="259"/>
      </w:pPr>
      <w:r>
        <w:rPr>
          <w:rFonts w:ascii="Aptos" w:hAnsi="Aptos"/>
          <w:sz w:val="21"/>
        </w:rPr>
        <w:t xml:space="preserve">• </w:t>
      </w:r>
      <w:r>
        <w:rPr>
          <w:rFonts w:ascii="Aptos" w:hAnsi="Aptos"/>
          <w:sz w:val="21"/>
        </w:rPr>
        <w:t>Dynamic mobility (leg swings, A-skips)</w:t>
      </w:r>
    </w:p>
    <w:p>
      <w:pPr>
        <w:spacing w:after="60" w:line="259" w:lineRule="auto"/>
        <w:ind w:left="403" w:hanging="259"/>
      </w:pPr>
      <w:r>
        <w:rPr>
          <w:rFonts w:ascii="Aptos" w:hAnsi="Aptos"/>
          <w:sz w:val="21"/>
        </w:rPr>
        <w:t xml:space="preserve">• </w:t>
      </w:r>
      <w:r>
        <w:rPr>
          <w:rFonts w:ascii="Aptos" w:hAnsi="Aptos"/>
          <w:sz w:val="21"/>
        </w:rPr>
        <w:t>Activation (mini-band walks, isometrics)</w:t>
      </w:r>
    </w:p>
    <w:p>
      <w:pPr>
        <w:spacing w:after="60" w:line="259" w:lineRule="auto"/>
        <w:ind w:left="403" w:hanging="259"/>
      </w:pPr>
      <w:r>
        <w:rPr>
          <w:rFonts w:ascii="Aptos" w:hAnsi="Aptos"/>
          <w:sz w:val="21"/>
        </w:rPr>
        <w:t xml:space="preserve">• </w:t>
      </w:r>
      <w:r>
        <w:rPr>
          <w:rFonts w:ascii="Aptos" w:hAnsi="Aptos"/>
          <w:sz w:val="21"/>
        </w:rPr>
        <w:t>Progressive sprinting (build-ups, accelerations)</w:t>
      </w:r>
    </w:p>
    <w:p>
      <w:pPr>
        <w:spacing w:after="60" w:line="259" w:lineRule="auto"/>
        <w:ind w:left="403" w:hanging="259"/>
      </w:pPr>
      <w:r>
        <w:rPr>
          <w:rFonts w:ascii="Aptos" w:hAnsi="Aptos"/>
          <w:sz w:val="21"/>
        </w:rPr>
        <w:t xml:space="preserve">• </w:t>
      </w:r>
      <w:r>
        <w:rPr>
          <w:rFonts w:ascii="Aptos" w:hAnsi="Aptos"/>
          <w:sz w:val="21"/>
        </w:rPr>
        <w:t>Eccentric exposure (Nordic, razor curls, or sprint dribbles)</w:t>
      </w:r>
    </w:p>
    <w:p>
      <w:pPr>
        <w:pStyle w:val="Heading2"/>
      </w:pPr>
      <w:r>
        <w:rPr>
          <w:rFonts w:ascii="Aptos" w:hAnsi="Aptos"/>
        </w:rPr>
        <w:t>Recovery Strategies</w:t>
      </w:r>
    </w:p>
    <w:p>
      <w:pPr/>
      <w:r>
        <w:rPr>
          <w:rFonts w:ascii="Aptos" w:hAnsi="Aptos"/>
          <w:sz w:val="21"/>
        </w:rPr>
        <w:t>Prevention extends beyond training. Recovery practices directly influence hamstring resilience.</w:t>
      </w:r>
    </w:p>
    <w:p>
      <w:pPr>
        <w:pStyle w:val="Heading3"/>
      </w:pPr>
      <w:r>
        <w:rPr>
          <w:rFonts w:ascii="Aptos" w:hAnsi="Aptos"/>
        </w:rPr>
        <w:t>Key Elements</w:t>
      </w:r>
    </w:p>
    <w:p>
      <w:pPr>
        <w:spacing w:after="60" w:line="259" w:lineRule="auto"/>
        <w:ind w:left="403" w:hanging="259"/>
      </w:pPr>
      <w:r>
        <w:rPr>
          <w:rFonts w:ascii="Aptos" w:hAnsi="Aptos"/>
          <w:sz w:val="21"/>
        </w:rPr>
        <w:t xml:space="preserve">• </w:t>
      </w:r>
      <w:r>
        <w:rPr>
          <w:rFonts w:ascii="Aptos" w:hAnsi="Aptos"/>
          <w:sz w:val="21"/>
        </w:rPr>
        <w:t>Sleep – At least 8 hours for youth players; sleep debt correlates with injury.</w:t>
      </w:r>
    </w:p>
    <w:p>
      <w:pPr>
        <w:spacing w:after="60" w:line="259" w:lineRule="auto"/>
        <w:ind w:left="403" w:hanging="259"/>
      </w:pPr>
      <w:r>
        <w:rPr>
          <w:rFonts w:ascii="Aptos" w:hAnsi="Aptos"/>
          <w:sz w:val="21"/>
        </w:rPr>
        <w:t xml:space="preserve">• </w:t>
      </w:r>
      <w:r>
        <w:rPr>
          <w:rFonts w:ascii="Aptos" w:hAnsi="Aptos"/>
          <w:sz w:val="21"/>
        </w:rPr>
        <w:t>Hydration – Dehydration impairs neuromuscular control.</w:t>
      </w:r>
    </w:p>
    <w:p>
      <w:pPr>
        <w:spacing w:after="60" w:line="259" w:lineRule="auto"/>
        <w:ind w:left="403" w:hanging="259"/>
      </w:pPr>
      <w:r>
        <w:rPr>
          <w:rFonts w:ascii="Aptos" w:hAnsi="Aptos"/>
          <w:sz w:val="21"/>
        </w:rPr>
        <w:t xml:space="preserve">• </w:t>
      </w:r>
      <w:r>
        <w:rPr>
          <w:rFonts w:ascii="Aptos" w:hAnsi="Aptos"/>
          <w:sz w:val="21"/>
        </w:rPr>
        <w:t>Nutrition – Protein and collagen support tissue recovery; carbohydrate replenishment restores glycogen.</w:t>
      </w:r>
    </w:p>
    <w:p>
      <w:pPr>
        <w:spacing w:after="60" w:line="259" w:lineRule="auto"/>
        <w:ind w:left="403" w:hanging="259"/>
      </w:pPr>
      <w:r>
        <w:rPr>
          <w:rFonts w:ascii="Aptos" w:hAnsi="Aptos"/>
          <w:sz w:val="21"/>
        </w:rPr>
        <w:t xml:space="preserve">• </w:t>
      </w:r>
      <w:r>
        <w:rPr>
          <w:rFonts w:ascii="Aptos" w:hAnsi="Aptos"/>
          <w:sz w:val="21"/>
        </w:rPr>
        <w:t>Active Recovery – Light cycling, swimming, or mobility work on MD+1.</w:t>
      </w:r>
    </w:p>
    <w:p>
      <w:pPr>
        <w:pStyle w:val="Heading2"/>
      </w:pPr>
      <w:r>
        <w:rPr>
          <w:rFonts w:ascii="Aptos" w:hAnsi="Aptos"/>
        </w:rPr>
        <w:t>Load Management</w:t>
      </w:r>
    </w:p>
    <w:p>
      <w:pPr/>
      <w:r>
        <w:rPr>
          <w:rFonts w:ascii="Aptos" w:hAnsi="Aptos"/>
          <w:sz w:val="21"/>
        </w:rPr>
        <w:t>Even the strongest hamstrings will fail under chronic overload. Managing training and match loads is crucial, especially during congested fixtures.</w:t>
      </w:r>
    </w:p>
    <w:p>
      <w:pPr>
        <w:pStyle w:val="Heading3"/>
      </w:pPr>
      <w:r>
        <w:rPr>
          <w:rFonts w:ascii="Aptos" w:hAnsi="Aptos"/>
        </w:rPr>
        <w:t>Microcycle Example (Single Match Week)</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Day</w:t>
            </w:r>
          </w:p>
        </w:tc>
        <w:tc>
          <w:tcPr>
            <w:tcW w:type="dxa" w:w="3312"/>
            <w:vAlign w:val="top"/>
            <w:tcMar>
              <w:top w:w="70" w:type="dxa"/>
              <w:start w:w="70" w:type="dxa"/>
              <w:bottom w:w="70" w:type="dxa"/>
              <w:end w:w="70" w:type="dxa"/>
            </w:tcMar>
          </w:tcPr>
          <w:p>
            <w:pPr>
              <w:spacing w:after="0" w:line="240" w:lineRule="auto"/>
            </w:pPr>
            <w:r/>
            <w:r>
              <w:rPr>
                <w:rFonts w:ascii="Aptos" w:hAnsi="Aptos"/>
                <w:b/>
                <w:sz w:val="17"/>
              </w:rPr>
              <w:t>Focus</w:t>
            </w:r>
          </w:p>
        </w:tc>
        <w:tc>
          <w:tcPr>
            <w:tcW w:type="dxa" w:w="3312"/>
            <w:vAlign w:val="top"/>
            <w:tcMar>
              <w:top w:w="70" w:type="dxa"/>
              <w:start w:w="70" w:type="dxa"/>
              <w:bottom w:w="70" w:type="dxa"/>
              <w:end w:w="70" w:type="dxa"/>
            </w:tcMar>
          </w:tcPr>
          <w:p>
            <w:pPr>
              <w:spacing w:after="0" w:line="240" w:lineRule="auto"/>
            </w:pPr>
            <w:r/>
            <w:r>
              <w:rPr>
                <w:rFonts w:ascii="Aptos" w:hAnsi="Aptos"/>
                <w:b/>
                <w:sz w:val="17"/>
              </w:rPr>
              <w:t>Example Work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w:t>
            </w:r>
          </w:p>
        </w:tc>
        <w:tc>
          <w:tcPr>
            <w:tcW w:type="dxa" w:w="3312"/>
            <w:vAlign w:val="top"/>
            <w:tcMar>
              <w:top w:w="70" w:type="dxa"/>
              <w:start w:w="70" w:type="dxa"/>
              <w:bottom w:w="70" w:type="dxa"/>
              <w:end w:w="70" w:type="dxa"/>
            </w:tcMar>
          </w:tcPr>
          <w:p>
            <w:pPr>
              <w:spacing w:after="0" w:line="240" w:lineRule="auto"/>
            </w:pPr>
            <w:r/>
            <w:r>
              <w:rPr>
                <w:rFonts w:ascii="Aptos" w:hAnsi="Aptos"/>
                <w:sz w:val="17"/>
              </w:rPr>
              <w:t>Active recovery</w:t>
            </w:r>
          </w:p>
        </w:tc>
        <w:tc>
          <w:tcPr>
            <w:tcW w:type="dxa" w:w="3312"/>
            <w:vAlign w:val="top"/>
            <w:tcMar>
              <w:top w:w="70" w:type="dxa"/>
              <w:start w:w="70" w:type="dxa"/>
              <w:bottom w:w="70" w:type="dxa"/>
              <w:end w:w="70" w:type="dxa"/>
            </w:tcMar>
          </w:tcPr>
          <w:p>
            <w:pPr>
              <w:spacing w:after="0" w:line="240" w:lineRule="auto"/>
            </w:pPr>
            <w:r/>
            <w:r>
              <w:rPr>
                <w:rFonts w:ascii="Aptos" w:hAnsi="Aptos"/>
                <w:sz w:val="17"/>
              </w:rPr>
              <w:t>Bike, swim, mobility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w:t>
            </w:r>
          </w:p>
        </w:tc>
        <w:tc>
          <w:tcPr>
            <w:tcW w:type="dxa" w:w="3312"/>
            <w:vAlign w:val="top"/>
            <w:tcMar>
              <w:top w:w="70" w:type="dxa"/>
              <w:start w:w="70" w:type="dxa"/>
              <w:bottom w:w="70" w:type="dxa"/>
              <w:end w:w="70" w:type="dxa"/>
            </w:tcMar>
          </w:tcPr>
          <w:p>
            <w:pPr>
              <w:spacing w:after="0" w:line="240" w:lineRule="auto"/>
            </w:pPr>
            <w:r/>
            <w:r>
              <w:rPr>
                <w:rFonts w:ascii="Aptos" w:hAnsi="Aptos"/>
                <w:sz w:val="17"/>
              </w:rPr>
              <w:t>Strength + COD</w:t>
            </w:r>
          </w:p>
        </w:tc>
        <w:tc>
          <w:tcPr>
            <w:tcW w:type="dxa" w:w="3312"/>
            <w:vAlign w:val="top"/>
            <w:tcMar>
              <w:top w:w="70" w:type="dxa"/>
              <w:start w:w="70" w:type="dxa"/>
              <w:bottom w:w="70" w:type="dxa"/>
              <w:end w:w="70" w:type="dxa"/>
            </w:tcMar>
          </w:tcPr>
          <w:p>
            <w:pPr>
              <w:spacing w:after="0" w:line="240" w:lineRule="auto"/>
            </w:pPr>
            <w:r/>
            <w:r>
              <w:rPr>
                <w:rFonts w:ascii="Aptos" w:hAnsi="Aptos"/>
                <w:sz w:val="17"/>
              </w:rPr>
              <w:t>Trap bar, split squats, COD drills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MD+3</w:t>
            </w:r>
          </w:p>
        </w:tc>
        <w:tc>
          <w:tcPr>
            <w:tcW w:type="dxa" w:w="3312"/>
            <w:vAlign w:val="top"/>
            <w:tcMar>
              <w:top w:w="70" w:type="dxa"/>
              <w:start w:w="70" w:type="dxa"/>
              <w:bottom w:w="70" w:type="dxa"/>
              <w:end w:w="70" w:type="dxa"/>
            </w:tcMar>
          </w:tcPr>
          <w:p>
            <w:pPr>
              <w:spacing w:after="0" w:line="240" w:lineRule="auto"/>
            </w:pPr>
            <w:r/>
            <w:r>
              <w:rPr>
                <w:rFonts w:ascii="Aptos" w:hAnsi="Aptos"/>
                <w:sz w:val="17"/>
              </w:rPr>
              <w:t>Sprint exposure</w:t>
            </w:r>
          </w:p>
        </w:tc>
        <w:tc>
          <w:tcPr>
            <w:tcW w:type="dxa" w:w="3312"/>
            <w:vAlign w:val="top"/>
            <w:tcMar>
              <w:top w:w="70" w:type="dxa"/>
              <w:start w:w="70" w:type="dxa"/>
              <w:bottom w:w="70" w:type="dxa"/>
              <w:end w:w="70" w:type="dxa"/>
            </w:tcMar>
          </w:tcPr>
          <w:p>
            <w:pPr>
              <w:spacing w:after="0" w:line="240" w:lineRule="auto"/>
            </w:pPr>
            <w:r/>
            <w:r>
              <w:rPr>
                <w:rFonts w:ascii="Aptos" w:hAnsi="Aptos"/>
                <w:sz w:val="17"/>
              </w:rPr>
              <w:t>3–5 sprints at 90–95% max</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MD+4</w:t>
            </w:r>
          </w:p>
        </w:tc>
        <w:tc>
          <w:tcPr>
            <w:tcW w:type="dxa" w:w="3312"/>
            <w:vAlign w:val="top"/>
            <w:tcMar>
              <w:top w:w="70" w:type="dxa"/>
              <w:start w:w="70" w:type="dxa"/>
              <w:bottom w:w="70" w:type="dxa"/>
              <w:end w:w="70" w:type="dxa"/>
            </w:tcMar>
          </w:tcPr>
          <w:p>
            <w:pPr>
              <w:spacing w:after="0" w:line="240" w:lineRule="auto"/>
            </w:pPr>
            <w:r/>
            <w:r>
              <w:rPr>
                <w:rFonts w:ascii="Aptos" w:hAnsi="Aptos"/>
                <w:sz w:val="17"/>
              </w:rPr>
              <w:t>Technical/tactical, moderate load</w:t>
            </w:r>
          </w:p>
        </w:tc>
        <w:tc>
          <w:tcPr>
            <w:tcW w:type="dxa" w:w="3312"/>
            <w:vAlign w:val="top"/>
            <w:tcMar>
              <w:top w:w="70" w:type="dxa"/>
              <w:start w:w="70" w:type="dxa"/>
              <w:bottom w:w="70" w:type="dxa"/>
              <w:end w:w="70" w:type="dxa"/>
            </w:tcMar>
          </w:tcPr>
          <w:p>
            <w:pPr>
              <w:spacing w:after="0" w:line="240" w:lineRule="auto"/>
            </w:pPr>
            <w:r/>
            <w:r>
              <w:rPr>
                <w:rFonts w:ascii="Aptos" w:hAnsi="Aptos"/>
                <w:sz w:val="17"/>
              </w:rPr>
              <w:t>Small-sided games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w:t>
            </w:r>
          </w:p>
        </w:tc>
        <w:tc>
          <w:tcPr>
            <w:tcW w:type="dxa" w:w="3312"/>
            <w:vAlign w:val="top"/>
            <w:tcMar>
              <w:top w:w="70" w:type="dxa"/>
              <w:start w:w="70" w:type="dxa"/>
              <w:bottom w:w="70" w:type="dxa"/>
              <w:end w:w="70" w:type="dxa"/>
            </w:tcMar>
          </w:tcPr>
          <w:p>
            <w:pPr>
              <w:spacing w:after="0" w:line="240" w:lineRule="auto"/>
            </w:pPr>
            <w:r/>
            <w:r>
              <w:rPr>
                <w:rFonts w:ascii="Aptos" w:hAnsi="Aptos"/>
                <w:sz w:val="17"/>
              </w:rPr>
              <w:t>Pre-match prep</w:t>
            </w:r>
          </w:p>
        </w:tc>
        <w:tc>
          <w:tcPr>
            <w:tcW w:type="dxa" w:w="3312"/>
            <w:vAlign w:val="top"/>
            <w:tcMar>
              <w:top w:w="70" w:type="dxa"/>
              <w:start w:w="70" w:type="dxa"/>
              <w:bottom w:w="70" w:type="dxa"/>
              <w:end w:w="70" w:type="dxa"/>
            </w:tcMar>
          </w:tcPr>
          <w:p>
            <w:pPr>
              <w:spacing w:after="0" w:line="240" w:lineRule="auto"/>
            </w:pPr>
            <w:r/>
            <w:r>
              <w:rPr>
                <w:rFonts w:ascii="Aptos" w:hAnsi="Aptos"/>
                <w:sz w:val="17"/>
              </w:rPr>
              <w:t>Light activation, mobility</w:t>
            </w:r>
          </w:p>
        </w:tc>
      </w:tr>
    </w:tbl>
    <w:p>
      <w:pPr>
        <w:spacing w:after="160"/>
      </w:pPr>
    </w:p>
    <w:p>
      <w:pPr>
        <w:pStyle w:val="Heading3"/>
      </w:pPr>
      <w:r>
        <w:rPr>
          <w:rFonts w:ascii="Aptos" w:hAnsi="Aptos"/>
        </w:rPr>
        <w:t>Double Match Week</w:t>
      </w:r>
    </w:p>
    <w:p>
      <w:pPr>
        <w:spacing w:after="60" w:line="259" w:lineRule="auto"/>
        <w:ind w:left="403" w:hanging="259"/>
      </w:pPr>
      <w:r>
        <w:rPr>
          <w:rFonts w:ascii="Aptos" w:hAnsi="Aptos"/>
          <w:sz w:val="21"/>
        </w:rPr>
        <w:t xml:space="preserve">• </w:t>
      </w:r>
      <w:r>
        <w:rPr>
          <w:rFonts w:ascii="Aptos" w:hAnsi="Aptos"/>
          <w:sz w:val="21"/>
        </w:rPr>
        <w:t>Reduce heavy eccentric loads.</w:t>
      </w:r>
    </w:p>
    <w:p>
      <w:pPr>
        <w:spacing w:after="60" w:line="259" w:lineRule="auto"/>
        <w:ind w:left="403" w:hanging="259"/>
      </w:pPr>
      <w:r>
        <w:rPr>
          <w:rFonts w:ascii="Aptos" w:hAnsi="Aptos"/>
          <w:sz w:val="21"/>
        </w:rPr>
        <w:t xml:space="preserve">• </w:t>
      </w:r>
      <w:r>
        <w:rPr>
          <w:rFonts w:ascii="Aptos" w:hAnsi="Aptos"/>
          <w:sz w:val="21"/>
        </w:rPr>
        <w:t>Prioritize mobility, isometrics, and sprint exposures at lower volume.</w:t>
      </w:r>
    </w:p>
    <w:p>
      <w:pPr>
        <w:pStyle w:val="Caption"/>
      </w:pPr>
      <w:r>
        <w:rPr>
          <w:rFonts w:ascii="Aptos" w:hAnsi="Aptos"/>
          <w:i/>
          <w:sz w:val="18"/>
        </w:rPr>
        <w:t>Table 7.1 – Prevention Strategies by Category</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Strategy</w:t>
            </w:r>
          </w:p>
        </w:tc>
        <w:tc>
          <w:tcPr>
            <w:tcW w:type="dxa" w:w="3312"/>
            <w:vAlign w:val="top"/>
            <w:tcMar>
              <w:top w:w="70" w:type="dxa"/>
              <w:start w:w="70" w:type="dxa"/>
              <w:bottom w:w="70" w:type="dxa"/>
              <w:end w:w="70" w:type="dxa"/>
            </w:tcMar>
          </w:tcPr>
          <w:p>
            <w:pPr>
              <w:spacing w:after="0" w:line="240" w:lineRule="auto"/>
            </w:pPr>
            <w:r/>
            <w:r>
              <w:rPr>
                <w:rFonts w:ascii="Aptos" w:hAnsi="Aptos"/>
                <w:b/>
                <w:sz w:val="17"/>
              </w:rPr>
              <w:t>Practical Example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Eccentric Strength</w:t>
            </w:r>
          </w:p>
        </w:tc>
        <w:tc>
          <w:tcPr>
            <w:tcW w:type="dxa" w:w="3312"/>
            <w:vAlign w:val="top"/>
            <w:tcMar>
              <w:top w:w="70" w:type="dxa"/>
              <w:start w:w="70" w:type="dxa"/>
              <w:bottom w:w="70" w:type="dxa"/>
              <w:end w:w="70" w:type="dxa"/>
            </w:tcMar>
          </w:tcPr>
          <w:p>
            <w:pPr>
              <w:spacing w:after="0" w:line="240" w:lineRule="auto"/>
            </w:pPr>
            <w:r/>
            <w:r>
              <w:rPr>
                <w:rFonts w:ascii="Aptos" w:hAnsi="Aptos"/>
                <w:sz w:val="17"/>
              </w:rPr>
              <w:t>Nordics, razors, RDLs</w:t>
            </w:r>
          </w:p>
        </w:tc>
        <w:tc>
          <w:tcPr>
            <w:tcW w:type="dxa" w:w="3312"/>
            <w:vAlign w:val="top"/>
            <w:tcMar>
              <w:top w:w="70" w:type="dxa"/>
              <w:start w:w="70" w:type="dxa"/>
              <w:bottom w:w="70" w:type="dxa"/>
              <w:end w:w="70" w:type="dxa"/>
            </w:tcMar>
          </w:tcPr>
          <w:p>
            <w:pPr>
              <w:spacing w:after="0" w:line="240" w:lineRule="auto"/>
            </w:pPr>
            <w:r/>
            <w:r>
              <w:rPr>
                <w:rFonts w:ascii="Aptos" w:hAnsi="Aptos"/>
                <w:sz w:val="17"/>
              </w:rPr>
              <w:t>2x/week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Isometrics</w:t>
            </w:r>
          </w:p>
        </w:tc>
        <w:tc>
          <w:tcPr>
            <w:tcW w:type="dxa" w:w="3312"/>
            <w:vAlign w:val="top"/>
            <w:tcMar>
              <w:top w:w="70" w:type="dxa"/>
              <w:start w:w="70" w:type="dxa"/>
              <w:bottom w:w="70" w:type="dxa"/>
              <w:end w:w="70" w:type="dxa"/>
            </w:tcMar>
          </w:tcPr>
          <w:p>
            <w:pPr>
              <w:spacing w:after="0" w:line="240" w:lineRule="auto"/>
            </w:pPr>
            <w:r/>
            <w:r>
              <w:rPr>
                <w:rFonts w:ascii="Aptos" w:hAnsi="Aptos"/>
                <w:sz w:val="17"/>
              </w:rPr>
              <w:t>Bridges, partner holds</w:t>
            </w:r>
          </w:p>
        </w:tc>
        <w:tc>
          <w:tcPr>
            <w:tcW w:type="dxa" w:w="3312"/>
            <w:vAlign w:val="top"/>
            <w:tcMar>
              <w:top w:w="70" w:type="dxa"/>
              <w:start w:w="70" w:type="dxa"/>
              <w:bottom w:w="70" w:type="dxa"/>
              <w:end w:w="70" w:type="dxa"/>
            </w:tcMar>
          </w:tcPr>
          <w:p>
            <w:pPr>
              <w:spacing w:after="0" w:line="240" w:lineRule="auto"/>
            </w:pPr>
            <w:r/>
            <w:r>
              <w:rPr>
                <w:rFonts w:ascii="Aptos" w:hAnsi="Aptos"/>
                <w:sz w:val="17"/>
              </w:rPr>
              <w:t>Pre-training</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Hip Stability</w:t>
            </w:r>
          </w:p>
        </w:tc>
        <w:tc>
          <w:tcPr>
            <w:tcW w:type="dxa" w:w="3312"/>
            <w:vAlign w:val="top"/>
            <w:tcMar>
              <w:top w:w="70" w:type="dxa"/>
              <w:start w:w="70" w:type="dxa"/>
              <w:bottom w:w="70" w:type="dxa"/>
              <w:end w:w="70" w:type="dxa"/>
            </w:tcMar>
          </w:tcPr>
          <w:p>
            <w:pPr>
              <w:spacing w:after="0" w:line="240" w:lineRule="auto"/>
            </w:pPr>
            <w:r/>
            <w:r>
              <w:rPr>
                <w:rFonts w:ascii="Aptos" w:hAnsi="Aptos"/>
                <w:sz w:val="17"/>
              </w:rPr>
              <w:t>Glute/hip drills, Copenhagens</w:t>
            </w:r>
          </w:p>
        </w:tc>
        <w:tc>
          <w:tcPr>
            <w:tcW w:type="dxa" w:w="3312"/>
            <w:vAlign w:val="top"/>
            <w:tcMar>
              <w:top w:w="70" w:type="dxa"/>
              <w:start w:w="70" w:type="dxa"/>
              <w:bottom w:w="70" w:type="dxa"/>
              <w:end w:w="70" w:type="dxa"/>
            </w:tcMar>
          </w:tcPr>
          <w:p>
            <w:pPr>
              <w:spacing w:after="0" w:line="240" w:lineRule="auto"/>
            </w:pPr>
            <w:r/>
            <w:r>
              <w:rPr>
                <w:rFonts w:ascii="Aptos" w:hAnsi="Aptos"/>
                <w:sz w:val="17"/>
              </w:rPr>
              <w:t>Warm-ups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Sprint Exposure</w:t>
            </w:r>
          </w:p>
        </w:tc>
        <w:tc>
          <w:tcPr>
            <w:tcW w:type="dxa" w:w="3312"/>
            <w:vAlign w:val="top"/>
            <w:tcMar>
              <w:top w:w="70" w:type="dxa"/>
              <w:start w:w="70" w:type="dxa"/>
              <w:bottom w:w="70" w:type="dxa"/>
              <w:end w:w="70" w:type="dxa"/>
            </w:tcMar>
          </w:tcPr>
          <w:p>
            <w:pPr>
              <w:spacing w:after="0" w:line="240" w:lineRule="auto"/>
            </w:pPr>
            <w:r/>
            <w:r>
              <w:rPr>
                <w:rFonts w:ascii="Aptos" w:hAnsi="Aptos"/>
                <w:sz w:val="17"/>
              </w:rPr>
              <w:t>Max velocity sprints</w:t>
            </w:r>
          </w:p>
        </w:tc>
        <w:tc>
          <w:tcPr>
            <w:tcW w:type="dxa" w:w="3312"/>
            <w:vAlign w:val="top"/>
            <w:tcMar>
              <w:top w:w="70" w:type="dxa"/>
              <w:start w:w="70" w:type="dxa"/>
              <w:bottom w:w="70" w:type="dxa"/>
              <w:end w:w="70" w:type="dxa"/>
            </w:tcMar>
          </w:tcPr>
          <w:p>
            <w:pPr>
              <w:spacing w:after="0" w:line="240" w:lineRule="auto"/>
            </w:pPr>
            <w:r/>
            <w:r>
              <w:rPr>
                <w:rFonts w:ascii="Aptos" w:hAnsi="Aptos"/>
                <w:sz w:val="17"/>
              </w:rPr>
              <w:t>Weekly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COD/Deceleration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Pro agility, decel drills</w:t>
            </w:r>
          </w:p>
        </w:tc>
        <w:tc>
          <w:tcPr>
            <w:tcW w:type="dxa" w:w="3312"/>
            <w:vAlign w:val="top"/>
            <w:tcMar>
              <w:top w:w="70" w:type="dxa"/>
              <w:start w:w="70" w:type="dxa"/>
              <w:bottom w:w="70" w:type="dxa"/>
              <w:end w:w="70" w:type="dxa"/>
            </w:tcMar>
          </w:tcPr>
          <w:p>
            <w:pPr>
              <w:spacing w:after="0" w:line="240" w:lineRule="auto"/>
            </w:pPr>
            <w:r/>
            <w:r>
              <w:rPr>
                <w:rFonts w:ascii="Aptos" w:hAnsi="Aptos"/>
                <w:sz w:val="17"/>
              </w:rPr>
              <w:t>MD-3 or MD-4</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Warm-Up</w:t>
            </w:r>
          </w:p>
        </w:tc>
        <w:tc>
          <w:tcPr>
            <w:tcW w:type="dxa" w:w="3312"/>
            <w:vAlign w:val="top"/>
            <w:tcMar>
              <w:top w:w="70" w:type="dxa"/>
              <w:start w:w="70" w:type="dxa"/>
              <w:bottom w:w="70" w:type="dxa"/>
              <w:end w:w="70" w:type="dxa"/>
            </w:tcMar>
          </w:tcPr>
          <w:p>
            <w:pPr>
              <w:spacing w:after="0" w:line="240" w:lineRule="auto"/>
            </w:pPr>
            <w:r/>
            <w:r>
              <w:rPr>
                <w:rFonts w:ascii="Aptos" w:hAnsi="Aptos"/>
                <w:sz w:val="17"/>
              </w:rPr>
              <w:t>FIFA 11+ + sprints</w:t>
            </w:r>
          </w:p>
        </w:tc>
        <w:tc>
          <w:tcPr>
            <w:tcW w:type="dxa" w:w="3312"/>
            <w:vAlign w:val="top"/>
            <w:tcMar>
              <w:top w:w="70" w:type="dxa"/>
              <w:start w:w="70" w:type="dxa"/>
              <w:bottom w:w="70" w:type="dxa"/>
              <w:end w:w="70" w:type="dxa"/>
            </w:tcMar>
          </w:tcPr>
          <w:p>
            <w:pPr>
              <w:spacing w:after="0" w:line="240" w:lineRule="auto"/>
            </w:pPr>
            <w:r/>
            <w:r>
              <w:rPr>
                <w:rFonts w:ascii="Aptos" w:hAnsi="Aptos"/>
                <w:sz w:val="17"/>
              </w:rPr>
              <w:t>Every session</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Recovery</w:t>
            </w:r>
          </w:p>
        </w:tc>
        <w:tc>
          <w:tcPr>
            <w:tcW w:type="dxa" w:w="3312"/>
            <w:vAlign w:val="top"/>
            <w:tcMar>
              <w:top w:w="70" w:type="dxa"/>
              <w:start w:w="70" w:type="dxa"/>
              <w:bottom w:w="70" w:type="dxa"/>
              <w:end w:w="70" w:type="dxa"/>
            </w:tcMar>
          </w:tcPr>
          <w:p>
            <w:pPr>
              <w:spacing w:after="0" w:line="240" w:lineRule="auto"/>
            </w:pPr>
            <w:r/>
            <w:r>
              <w:rPr>
                <w:rFonts w:ascii="Aptos" w:hAnsi="Aptos"/>
                <w:sz w:val="17"/>
              </w:rPr>
              <w:t>Sleep, hydration, nutrition</w:t>
            </w:r>
          </w:p>
        </w:tc>
        <w:tc>
          <w:tcPr>
            <w:tcW w:type="dxa" w:w="3312"/>
            <w:vAlign w:val="top"/>
            <w:tcMar>
              <w:top w:w="70" w:type="dxa"/>
              <w:start w:w="70" w:type="dxa"/>
              <w:bottom w:w="70" w:type="dxa"/>
              <w:end w:w="70" w:type="dxa"/>
            </w:tcMar>
          </w:tcPr>
          <w:p>
            <w:pPr>
              <w:spacing w:after="0" w:line="240" w:lineRule="auto"/>
            </w:pPr>
            <w:r/>
            <w:r>
              <w:rPr>
                <w:rFonts w:ascii="Aptos" w:hAnsi="Aptos"/>
                <w:sz w:val="17"/>
              </w:rPr>
              <w:t>Daily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Load Management</w:t>
            </w:r>
          </w:p>
        </w:tc>
        <w:tc>
          <w:tcPr>
            <w:tcW w:type="dxa" w:w="3312"/>
            <w:vAlign w:val="top"/>
            <w:tcMar>
              <w:top w:w="70" w:type="dxa"/>
              <w:start w:w="70" w:type="dxa"/>
              <w:bottom w:w="70" w:type="dxa"/>
              <w:end w:w="70" w:type="dxa"/>
            </w:tcMar>
          </w:tcPr>
          <w:p>
            <w:pPr>
              <w:spacing w:after="0" w:line="240" w:lineRule="auto"/>
            </w:pPr>
            <w:r/>
            <w:r>
              <w:rPr>
                <w:rFonts w:ascii="Aptos" w:hAnsi="Aptos"/>
                <w:sz w:val="17"/>
              </w:rPr>
              <w:t>Smart microcycles</w:t>
            </w:r>
          </w:p>
        </w:tc>
        <w:tc>
          <w:tcPr>
            <w:tcW w:type="dxa" w:w="3312"/>
            <w:vAlign w:val="top"/>
            <w:tcMar>
              <w:top w:w="70" w:type="dxa"/>
              <w:start w:w="70" w:type="dxa"/>
              <w:bottom w:w="70" w:type="dxa"/>
              <w:end w:w="70" w:type="dxa"/>
            </w:tcMar>
          </w:tcPr>
          <w:p>
            <w:pPr>
              <w:spacing w:after="0" w:line="240" w:lineRule="auto"/>
            </w:pPr>
            <w:r/>
            <w:r>
              <w:rPr>
                <w:rFonts w:ascii="Aptos" w:hAnsi="Aptos"/>
                <w:sz w:val="17"/>
              </w:rPr>
              <w:t>Adjust for fixture density</w:t>
            </w:r>
          </w:p>
        </w:tc>
      </w:tr>
    </w:tbl>
    <w:p>
      <w:pPr>
        <w:spacing w:after="160"/>
      </w:pPr>
    </w:p>
    <w:p>
      <w:pPr>
        <w:pStyle w:val="Heading2"/>
      </w:pPr>
      <w:r>
        <w:rPr>
          <w:rFonts w:ascii="Aptos" w:hAnsi="Aptos"/>
        </w:rPr>
        <w:t>Practical Guidelines for Coaches and Parents</w:t>
      </w:r>
    </w:p>
    <w:p>
      <w:pPr>
        <w:spacing w:after="60" w:line="259" w:lineRule="auto"/>
        <w:ind w:left="403" w:hanging="259"/>
      </w:pPr>
      <w:r>
        <w:rPr>
          <w:rFonts w:ascii="Aptos" w:hAnsi="Aptos"/>
          <w:sz w:val="21"/>
        </w:rPr>
        <w:t xml:space="preserve">• </w:t>
      </w:r>
      <w:r>
        <w:rPr>
          <w:rFonts w:ascii="Aptos" w:hAnsi="Aptos"/>
          <w:sz w:val="21"/>
        </w:rPr>
        <w:t>Consistency Beats Intensity – Prevention is about small, regular exposures, not occasional heroic efforts.</w:t>
      </w:r>
    </w:p>
    <w:p>
      <w:pPr>
        <w:spacing w:after="60" w:line="259" w:lineRule="auto"/>
        <w:ind w:left="403" w:hanging="259"/>
      </w:pPr>
      <w:r>
        <w:rPr>
          <w:rFonts w:ascii="Aptos" w:hAnsi="Aptos"/>
          <w:sz w:val="21"/>
        </w:rPr>
        <w:t xml:space="preserve">• </w:t>
      </w:r>
      <w:r>
        <w:rPr>
          <w:rFonts w:ascii="Aptos" w:hAnsi="Aptos"/>
          <w:sz w:val="21"/>
        </w:rPr>
        <w:t>Sprint Regularly – Max velocity sprinting is both a risk and the best protection.</w:t>
      </w:r>
    </w:p>
    <w:p>
      <w:pPr>
        <w:spacing w:after="60" w:line="259" w:lineRule="auto"/>
        <w:ind w:left="403" w:hanging="259"/>
      </w:pPr>
      <w:r>
        <w:rPr>
          <w:rFonts w:ascii="Aptos" w:hAnsi="Aptos"/>
          <w:sz w:val="21"/>
        </w:rPr>
        <w:t xml:space="preserve">• </w:t>
      </w:r>
      <w:r>
        <w:rPr>
          <w:rFonts w:ascii="Aptos" w:hAnsi="Aptos"/>
          <w:sz w:val="21"/>
        </w:rPr>
        <w:t>Respect Recovery – Overload without recovery is the fastest path to injury.</w:t>
      </w:r>
    </w:p>
    <w:p>
      <w:pPr>
        <w:spacing w:after="60" w:line="259" w:lineRule="auto"/>
        <w:ind w:left="403" w:hanging="259"/>
      </w:pPr>
      <w:r>
        <w:rPr>
          <w:rFonts w:ascii="Aptos" w:hAnsi="Aptos"/>
          <w:sz w:val="21"/>
        </w:rPr>
        <w:t xml:space="preserve">• </w:t>
      </w:r>
      <w:r>
        <w:rPr>
          <w:rFonts w:ascii="Aptos" w:hAnsi="Aptos"/>
          <w:sz w:val="21"/>
        </w:rPr>
        <w:t>Integrate, Don’t Isolate – Prevention should be built into normal training, not treated as extra.</w:t>
      </w:r>
    </w:p>
    <w:p>
      <w:pPr>
        <w:spacing w:after="60" w:line="259" w:lineRule="auto"/>
        <w:ind w:left="403" w:hanging="259"/>
      </w:pPr>
      <w:r>
        <w:rPr>
          <w:rFonts w:ascii="Aptos" w:hAnsi="Aptos"/>
          <w:sz w:val="21"/>
        </w:rPr>
        <w:t xml:space="preserve">• </w:t>
      </w:r>
      <w:r>
        <w:rPr>
          <w:rFonts w:ascii="Aptos" w:hAnsi="Aptos"/>
          <w:sz w:val="21"/>
        </w:rPr>
        <w:t>Educate Athletes – The more players understand why prevention matters, the more compliant they will be.</w:t>
      </w:r>
    </w:p>
    <w:p>
      <w:pPr/>
      <w:r>
        <w:rPr>
          <w:rFonts w:ascii="Aptos" w:hAnsi="Aptos"/>
          <w:sz w:val="21"/>
        </w:rPr>
        <w:t>Hamstring injury prevention is not a mystery — it is the result of proven strategies applied consistently. From eccentric strength and sprint exposure to warm-up routines and load management, the tools are available. The challenge lies in disciplined, long-term implementation.</w:t>
      </w:r>
    </w:p>
    <w:p>
      <w:pPr/>
      <w:r>
        <w:rPr>
          <w:rFonts w:ascii="Aptos" w:hAnsi="Aptos"/>
          <w:sz w:val="21"/>
        </w:rPr>
        <w:t>In the next chapter, we will address what happens when injury does occur: how to rehabilitate hamstring strains effectively and return athletes safely to play.</w:t>
      </w:r>
    </w:p>
    <w:p>
      <w:r>
        <w:br w:type="page"/>
      </w:r>
    </w:p>
    <w:p>
      <w:pPr>
        <w:pStyle w:val="Heading1"/>
      </w:pPr>
      <w:r>
        <w:rPr>
          <w:rFonts w:ascii="Aptos" w:hAnsi="Aptos"/>
        </w:rPr>
        <w:t>Chapter 8 – Rehabilitation &amp; Return-to-Play</w:t>
      </w:r>
    </w:p>
    <w:p>
      <w:pPr/>
      <w:r>
        <w:rPr>
          <w:rFonts w:ascii="Aptos" w:hAnsi="Aptos"/>
          <w:sz w:val="21"/>
        </w:rPr>
        <w:t>Hamstring rehabilitation is often described as a race against the clock. Coaches want their players back, athletes want to play, and parents want to see recovery happen quickly. But speed of return must never come at the expense of quality of recovery. The reality is clear: players who rush through rehab are far more likely to reinjure their hamstring, often worse than the first time.</w:t>
      </w:r>
    </w:p>
    <w:p>
      <w:pPr/>
      <w:r>
        <w:rPr>
          <w:rFonts w:ascii="Aptos" w:hAnsi="Aptos"/>
          <w:sz w:val="21"/>
        </w:rPr>
        <w:t>This chapter provides a phase-based, criteria-driven model for hamstring rehabilitation and return-to-play (RTP). Instead of simply saying “three to six weeks,” we will focus on what must be achieved before progressing. This approach not only reduces reinjury risk but also builds stronger, more resilient hamstrings than before.</w:t>
      </w:r>
    </w:p>
    <w:p>
      <w:pPr>
        <w:pStyle w:val="Heading2"/>
      </w:pPr>
      <w:r>
        <w:rPr>
          <w:rFonts w:ascii="Aptos" w:hAnsi="Aptos"/>
        </w:rPr>
        <w:t>The Principles of Hamstring Rehabilitation</w:t>
      </w:r>
    </w:p>
    <w:p>
      <w:pPr>
        <w:spacing w:after="60" w:line="259" w:lineRule="auto"/>
        <w:ind w:left="403" w:hanging="259"/>
      </w:pPr>
      <w:r>
        <w:rPr>
          <w:rFonts w:ascii="Aptos" w:hAnsi="Aptos"/>
          <w:sz w:val="21"/>
        </w:rPr>
        <w:t xml:space="preserve">• </w:t>
      </w:r>
      <w:r>
        <w:rPr>
          <w:rFonts w:ascii="Aptos" w:hAnsi="Aptos"/>
          <w:sz w:val="21"/>
        </w:rPr>
        <w:t>Protect, Don’t Rest Completely – Relative rest is needed, but early activation is critical.</w:t>
      </w:r>
    </w:p>
    <w:p>
      <w:pPr>
        <w:spacing w:after="60" w:line="259" w:lineRule="auto"/>
        <w:ind w:left="403" w:hanging="259"/>
      </w:pPr>
      <w:r>
        <w:rPr>
          <w:rFonts w:ascii="Aptos" w:hAnsi="Aptos"/>
          <w:sz w:val="21"/>
        </w:rPr>
        <w:t xml:space="preserve">• </w:t>
      </w:r>
      <w:r>
        <w:rPr>
          <w:rFonts w:ascii="Aptos" w:hAnsi="Aptos"/>
          <w:sz w:val="21"/>
        </w:rPr>
        <w:t>Pain is a Guide, Not the Enemy – Some discomfort is acceptable, sharp pain is not.</w:t>
      </w:r>
    </w:p>
    <w:p>
      <w:pPr>
        <w:spacing w:after="60" w:line="259" w:lineRule="auto"/>
        <w:ind w:left="403" w:hanging="259"/>
      </w:pPr>
      <w:r>
        <w:rPr>
          <w:rFonts w:ascii="Aptos" w:hAnsi="Aptos"/>
          <w:sz w:val="21"/>
        </w:rPr>
        <w:t xml:space="preserve">• </w:t>
      </w:r>
      <w:r>
        <w:rPr>
          <w:rFonts w:ascii="Aptos" w:hAnsi="Aptos"/>
          <w:sz w:val="21"/>
        </w:rPr>
        <w:t>Eccentrics Are Essential – No hamstring rehab is complete without eccentric strength restoration.</w:t>
      </w:r>
    </w:p>
    <w:p>
      <w:pPr>
        <w:spacing w:after="60" w:line="259" w:lineRule="auto"/>
        <w:ind w:left="403" w:hanging="259"/>
      </w:pPr>
      <w:r>
        <w:rPr>
          <w:rFonts w:ascii="Aptos" w:hAnsi="Aptos"/>
          <w:sz w:val="21"/>
        </w:rPr>
        <w:t xml:space="preserve">• </w:t>
      </w:r>
      <w:r>
        <w:rPr>
          <w:rFonts w:ascii="Aptos" w:hAnsi="Aptos"/>
          <w:sz w:val="21"/>
        </w:rPr>
        <w:t>Sprint Early, Sprint Smart – Progressive sprint exposure must be integrated, not delayed until the end.</w:t>
      </w:r>
    </w:p>
    <w:p>
      <w:pPr>
        <w:spacing w:after="60" w:line="259" w:lineRule="auto"/>
        <w:ind w:left="403" w:hanging="259"/>
      </w:pPr>
      <w:r>
        <w:rPr>
          <w:rFonts w:ascii="Aptos" w:hAnsi="Aptos"/>
          <w:sz w:val="21"/>
        </w:rPr>
        <w:t xml:space="preserve">• </w:t>
      </w:r>
      <w:r>
        <w:rPr>
          <w:rFonts w:ascii="Aptos" w:hAnsi="Aptos"/>
          <w:sz w:val="21"/>
        </w:rPr>
        <w:t>Psychological Confidence Matters – RTP requires both physical readiness and mental assurance.</w:t>
      </w:r>
    </w:p>
    <w:p>
      <w:pPr>
        <w:pStyle w:val="Heading2"/>
      </w:pPr>
      <w:r>
        <w:rPr>
          <w:rFonts w:ascii="Aptos" w:hAnsi="Aptos"/>
        </w:rPr>
        <w:t>Phase 1: Acute Phase (Days 1–7)</w:t>
      </w:r>
    </w:p>
    <w:p>
      <w:pPr/>
      <w:r>
        <w:rPr>
          <w:rFonts w:ascii="Aptos" w:hAnsi="Aptos"/>
          <w:sz w:val="21"/>
        </w:rPr>
        <w:t>Goals:</w:t>
      </w:r>
    </w:p>
    <w:p>
      <w:pPr>
        <w:spacing w:after="60" w:line="259" w:lineRule="auto"/>
        <w:ind w:left="403" w:hanging="259"/>
      </w:pPr>
      <w:r>
        <w:rPr>
          <w:rFonts w:ascii="Aptos" w:hAnsi="Aptos"/>
          <w:sz w:val="21"/>
        </w:rPr>
        <w:t xml:space="preserve">• </w:t>
      </w:r>
      <w:r>
        <w:rPr>
          <w:rFonts w:ascii="Aptos" w:hAnsi="Aptos"/>
          <w:sz w:val="21"/>
        </w:rPr>
        <w:t>Protect the injured tissue</w:t>
      </w:r>
    </w:p>
    <w:p>
      <w:pPr>
        <w:spacing w:after="60" w:line="259" w:lineRule="auto"/>
        <w:ind w:left="403" w:hanging="259"/>
      </w:pPr>
      <w:r>
        <w:rPr>
          <w:rFonts w:ascii="Aptos" w:hAnsi="Aptos"/>
          <w:sz w:val="21"/>
        </w:rPr>
        <w:t xml:space="preserve">• </w:t>
      </w:r>
      <w:r>
        <w:rPr>
          <w:rFonts w:ascii="Aptos" w:hAnsi="Aptos"/>
          <w:sz w:val="21"/>
        </w:rPr>
        <w:t>Manage pain and swelling</w:t>
      </w:r>
    </w:p>
    <w:p>
      <w:pPr>
        <w:spacing w:after="60" w:line="259" w:lineRule="auto"/>
        <w:ind w:left="403" w:hanging="259"/>
      </w:pPr>
      <w:r>
        <w:rPr>
          <w:rFonts w:ascii="Aptos" w:hAnsi="Aptos"/>
          <w:sz w:val="21"/>
        </w:rPr>
        <w:t xml:space="preserve">• </w:t>
      </w:r>
      <w:r>
        <w:rPr>
          <w:rFonts w:ascii="Aptos" w:hAnsi="Aptos"/>
          <w:sz w:val="21"/>
        </w:rPr>
        <w:t>Maintain neuromuscular activity in non-injured areas</w:t>
      </w:r>
    </w:p>
    <w:p>
      <w:pPr/>
      <w:r>
        <w:rPr>
          <w:rFonts w:ascii="Aptos" w:hAnsi="Aptos"/>
          <w:sz w:val="21"/>
        </w:rPr>
        <w:t>Strategies:</w:t>
      </w:r>
    </w:p>
    <w:p>
      <w:pPr>
        <w:spacing w:after="60" w:line="259" w:lineRule="auto"/>
        <w:ind w:left="403" w:hanging="259"/>
      </w:pPr>
      <w:r>
        <w:rPr>
          <w:rFonts w:ascii="Aptos" w:hAnsi="Aptos"/>
          <w:sz w:val="21"/>
        </w:rPr>
        <w:t xml:space="preserve">• </w:t>
      </w:r>
      <w:r>
        <w:rPr>
          <w:rFonts w:ascii="Aptos" w:hAnsi="Aptos"/>
          <w:sz w:val="21"/>
        </w:rPr>
        <w:t>Ice and compression for pain management</w:t>
      </w:r>
    </w:p>
    <w:p>
      <w:pPr>
        <w:spacing w:after="60" w:line="259" w:lineRule="auto"/>
        <w:ind w:left="403" w:hanging="259"/>
      </w:pPr>
      <w:r>
        <w:rPr>
          <w:rFonts w:ascii="Aptos" w:hAnsi="Aptos"/>
          <w:sz w:val="21"/>
        </w:rPr>
        <w:t xml:space="preserve">• </w:t>
      </w:r>
      <w:r>
        <w:rPr>
          <w:rFonts w:ascii="Aptos" w:hAnsi="Aptos"/>
          <w:sz w:val="21"/>
        </w:rPr>
        <w:t>Gentle mobility (pain-free ranges)</w:t>
      </w:r>
    </w:p>
    <w:p>
      <w:pPr>
        <w:spacing w:after="60" w:line="259" w:lineRule="auto"/>
        <w:ind w:left="403" w:hanging="259"/>
      </w:pPr>
      <w:r>
        <w:rPr>
          <w:rFonts w:ascii="Aptos" w:hAnsi="Aptos"/>
          <w:sz w:val="21"/>
        </w:rPr>
        <w:t xml:space="preserve">• </w:t>
      </w:r>
      <w:r>
        <w:rPr>
          <w:rFonts w:ascii="Aptos" w:hAnsi="Aptos"/>
          <w:sz w:val="21"/>
        </w:rPr>
        <w:t>Isometric hamstring contractions (low-load, no pain)</w:t>
      </w:r>
    </w:p>
    <w:p>
      <w:pPr>
        <w:spacing w:after="60" w:line="259" w:lineRule="auto"/>
        <w:ind w:left="403" w:hanging="259"/>
      </w:pPr>
      <w:r>
        <w:rPr>
          <w:rFonts w:ascii="Aptos" w:hAnsi="Aptos"/>
          <w:sz w:val="21"/>
        </w:rPr>
        <w:t xml:space="preserve">• </w:t>
      </w:r>
      <w:r>
        <w:rPr>
          <w:rFonts w:ascii="Aptos" w:hAnsi="Aptos"/>
          <w:sz w:val="21"/>
        </w:rPr>
        <w:t>Core activation drills</w:t>
      </w:r>
    </w:p>
    <w:p>
      <w:pPr/>
      <w:r>
        <w:rPr>
          <w:rFonts w:ascii="Aptos" w:hAnsi="Aptos"/>
          <w:sz w:val="21"/>
        </w:rPr>
        <w:t>Example Exercises:</w:t>
      </w:r>
    </w:p>
    <w:p>
      <w:pPr>
        <w:spacing w:after="60" w:line="259" w:lineRule="auto"/>
        <w:ind w:left="403" w:hanging="259"/>
      </w:pPr>
      <w:r>
        <w:rPr>
          <w:rFonts w:ascii="Aptos" w:hAnsi="Aptos"/>
          <w:sz w:val="21"/>
        </w:rPr>
        <w:t xml:space="preserve">• </w:t>
      </w:r>
      <w:r>
        <w:rPr>
          <w:rFonts w:ascii="Aptos" w:hAnsi="Aptos"/>
          <w:sz w:val="21"/>
        </w:rPr>
        <w:t>Supine isometric hamstring bridge (low intensity)</w:t>
      </w:r>
    </w:p>
    <w:p>
      <w:pPr>
        <w:spacing w:after="60" w:line="259" w:lineRule="auto"/>
        <w:ind w:left="403" w:hanging="259"/>
      </w:pPr>
      <w:r>
        <w:rPr>
          <w:rFonts w:ascii="Aptos" w:hAnsi="Aptos"/>
          <w:sz w:val="21"/>
        </w:rPr>
        <w:t xml:space="preserve">• </w:t>
      </w:r>
      <w:r>
        <w:rPr>
          <w:rFonts w:ascii="Aptos" w:hAnsi="Aptos"/>
          <w:sz w:val="21"/>
        </w:rPr>
        <w:t>Prone bent-knee isometrics</w:t>
      </w:r>
    </w:p>
    <w:p>
      <w:pPr>
        <w:spacing w:after="60" w:line="259" w:lineRule="auto"/>
        <w:ind w:left="403" w:hanging="259"/>
      </w:pPr>
      <w:r>
        <w:rPr>
          <w:rFonts w:ascii="Aptos" w:hAnsi="Aptos"/>
          <w:sz w:val="21"/>
        </w:rPr>
        <w:t xml:space="preserve">• </w:t>
      </w:r>
      <w:r>
        <w:rPr>
          <w:rFonts w:ascii="Aptos" w:hAnsi="Aptos"/>
          <w:sz w:val="21"/>
        </w:rPr>
        <w:t>Pelvic tilts, plank holds</w:t>
      </w:r>
    </w:p>
    <w:p>
      <w:pPr>
        <w:pStyle w:val="Heading2"/>
      </w:pPr>
      <w:r>
        <w:rPr>
          <w:rFonts w:ascii="Aptos" w:hAnsi="Aptos"/>
        </w:rPr>
        <w:t>Phase 2: Subacute Phase (Days 7–21)</w:t>
      </w:r>
    </w:p>
    <w:p>
      <w:pPr/>
      <w:r>
        <w:rPr>
          <w:rFonts w:ascii="Aptos" w:hAnsi="Aptos"/>
          <w:sz w:val="21"/>
        </w:rPr>
        <w:t>Goals:</w:t>
      </w:r>
    </w:p>
    <w:p>
      <w:pPr>
        <w:spacing w:after="60" w:line="259" w:lineRule="auto"/>
        <w:ind w:left="403" w:hanging="259"/>
      </w:pPr>
      <w:r>
        <w:rPr>
          <w:rFonts w:ascii="Aptos" w:hAnsi="Aptos"/>
          <w:sz w:val="21"/>
        </w:rPr>
        <w:t xml:space="preserve">• </w:t>
      </w:r>
      <w:r>
        <w:rPr>
          <w:rFonts w:ascii="Aptos" w:hAnsi="Aptos"/>
          <w:sz w:val="21"/>
        </w:rPr>
        <w:t>Restore range of motion</w:t>
      </w:r>
    </w:p>
    <w:p>
      <w:pPr>
        <w:spacing w:after="60" w:line="259" w:lineRule="auto"/>
        <w:ind w:left="403" w:hanging="259"/>
      </w:pPr>
      <w:r>
        <w:rPr>
          <w:rFonts w:ascii="Aptos" w:hAnsi="Aptos"/>
          <w:sz w:val="21"/>
        </w:rPr>
        <w:t xml:space="preserve">• </w:t>
      </w:r>
      <w:r>
        <w:rPr>
          <w:rFonts w:ascii="Aptos" w:hAnsi="Aptos"/>
          <w:sz w:val="21"/>
        </w:rPr>
        <w:t>Begin eccentric loading</w:t>
      </w:r>
    </w:p>
    <w:p>
      <w:pPr>
        <w:spacing w:after="60" w:line="259" w:lineRule="auto"/>
        <w:ind w:left="403" w:hanging="259"/>
      </w:pPr>
      <w:r>
        <w:rPr>
          <w:rFonts w:ascii="Aptos" w:hAnsi="Aptos"/>
          <w:sz w:val="21"/>
        </w:rPr>
        <w:t xml:space="preserve">• </w:t>
      </w:r>
      <w:r>
        <w:rPr>
          <w:rFonts w:ascii="Aptos" w:hAnsi="Aptos"/>
          <w:sz w:val="21"/>
        </w:rPr>
        <w:t>Improve lumbopelvic stability</w:t>
      </w:r>
    </w:p>
    <w:p>
      <w:pPr/>
      <w:r>
        <w:rPr>
          <w:rFonts w:ascii="Aptos" w:hAnsi="Aptos"/>
          <w:sz w:val="21"/>
        </w:rPr>
        <w:t>Strategies:</w:t>
      </w:r>
    </w:p>
    <w:p>
      <w:pPr>
        <w:spacing w:after="60" w:line="259" w:lineRule="auto"/>
        <w:ind w:left="403" w:hanging="259"/>
      </w:pPr>
      <w:r>
        <w:rPr>
          <w:rFonts w:ascii="Aptos" w:hAnsi="Aptos"/>
          <w:sz w:val="21"/>
        </w:rPr>
        <w:t xml:space="preserve">• </w:t>
      </w:r>
      <w:r>
        <w:rPr>
          <w:rFonts w:ascii="Aptos" w:hAnsi="Aptos"/>
          <w:sz w:val="21"/>
        </w:rPr>
        <w:t>Controlled eccentric exercises</w:t>
      </w:r>
    </w:p>
    <w:p>
      <w:pPr>
        <w:spacing w:after="60" w:line="259" w:lineRule="auto"/>
        <w:ind w:left="403" w:hanging="259"/>
      </w:pPr>
      <w:r>
        <w:rPr>
          <w:rFonts w:ascii="Aptos" w:hAnsi="Aptos"/>
          <w:sz w:val="21"/>
        </w:rPr>
        <w:t xml:space="preserve">• </w:t>
      </w:r>
      <w:r>
        <w:rPr>
          <w:rFonts w:ascii="Aptos" w:hAnsi="Aptos"/>
          <w:sz w:val="21"/>
        </w:rPr>
        <w:t>Hip stability drills (glute medius, core)</w:t>
      </w:r>
    </w:p>
    <w:p>
      <w:pPr>
        <w:spacing w:after="60" w:line="259" w:lineRule="auto"/>
        <w:ind w:left="403" w:hanging="259"/>
      </w:pPr>
      <w:r>
        <w:rPr>
          <w:rFonts w:ascii="Aptos" w:hAnsi="Aptos"/>
          <w:sz w:val="21"/>
        </w:rPr>
        <w:t xml:space="preserve">• </w:t>
      </w:r>
      <w:r>
        <w:rPr>
          <w:rFonts w:ascii="Aptos" w:hAnsi="Aptos"/>
          <w:sz w:val="21"/>
        </w:rPr>
        <w:t>Progress isometric → eccentric → concentric work</w:t>
      </w:r>
    </w:p>
    <w:p>
      <w:pPr/>
      <w:r>
        <w:rPr>
          <w:rFonts w:ascii="Aptos" w:hAnsi="Aptos"/>
          <w:sz w:val="21"/>
        </w:rPr>
        <w:t>Example Exercises:</w:t>
      </w:r>
    </w:p>
    <w:p>
      <w:pPr>
        <w:spacing w:after="60" w:line="259" w:lineRule="auto"/>
        <w:ind w:left="403" w:hanging="259"/>
      </w:pPr>
      <w:r>
        <w:rPr>
          <w:rFonts w:ascii="Aptos" w:hAnsi="Aptos"/>
          <w:sz w:val="21"/>
        </w:rPr>
        <w:t xml:space="preserve">• </w:t>
      </w:r>
      <w:r>
        <w:rPr>
          <w:rFonts w:ascii="Aptos" w:hAnsi="Aptos"/>
          <w:sz w:val="21"/>
        </w:rPr>
        <w:t>Eccentric slider leg curls</w:t>
      </w:r>
    </w:p>
    <w:p>
      <w:pPr>
        <w:spacing w:after="60" w:line="259" w:lineRule="auto"/>
        <w:ind w:left="403" w:hanging="259"/>
      </w:pPr>
      <w:r>
        <w:rPr>
          <w:rFonts w:ascii="Aptos" w:hAnsi="Aptos"/>
          <w:sz w:val="21"/>
        </w:rPr>
        <w:t xml:space="preserve">• </w:t>
      </w:r>
      <w:r>
        <w:rPr>
          <w:rFonts w:ascii="Aptos" w:hAnsi="Aptos"/>
          <w:sz w:val="21"/>
        </w:rPr>
        <w:t>Romanian deadlifts (light load)</w:t>
      </w:r>
    </w:p>
    <w:p>
      <w:pPr>
        <w:spacing w:after="60" w:line="259" w:lineRule="auto"/>
        <w:ind w:left="403" w:hanging="259"/>
      </w:pPr>
      <w:r>
        <w:rPr>
          <w:rFonts w:ascii="Aptos" w:hAnsi="Aptos"/>
          <w:sz w:val="21"/>
        </w:rPr>
        <w:t xml:space="preserve">• </w:t>
      </w:r>
      <w:r>
        <w:rPr>
          <w:rFonts w:ascii="Aptos" w:hAnsi="Aptos"/>
          <w:sz w:val="21"/>
        </w:rPr>
        <w:t>Copenhagen planks (short lever)</w:t>
      </w:r>
    </w:p>
    <w:p>
      <w:pPr>
        <w:spacing w:after="60" w:line="259" w:lineRule="auto"/>
        <w:ind w:left="403" w:hanging="259"/>
      </w:pPr>
      <w:r>
        <w:rPr>
          <w:rFonts w:ascii="Aptos" w:hAnsi="Aptos"/>
          <w:sz w:val="21"/>
        </w:rPr>
        <w:t xml:space="preserve">• </w:t>
      </w:r>
      <w:r>
        <w:rPr>
          <w:rFonts w:ascii="Aptos" w:hAnsi="Aptos"/>
          <w:sz w:val="21"/>
        </w:rPr>
        <w:t>Glute bridges, side planks</w:t>
      </w:r>
    </w:p>
    <w:p>
      <w:pPr>
        <w:pStyle w:val="Heading2"/>
      </w:pPr>
      <w:r>
        <w:rPr>
          <w:rFonts w:ascii="Aptos" w:hAnsi="Aptos"/>
        </w:rPr>
        <w:t>Phase 3: Sport-Specific Phase (Weeks 3–6)</w:t>
      </w:r>
    </w:p>
    <w:p>
      <w:pPr/>
      <w:r>
        <w:rPr>
          <w:rFonts w:ascii="Aptos" w:hAnsi="Aptos"/>
          <w:sz w:val="21"/>
        </w:rPr>
        <w:t>Goals:</w:t>
      </w:r>
    </w:p>
    <w:p>
      <w:pPr>
        <w:spacing w:after="60" w:line="259" w:lineRule="auto"/>
        <w:ind w:left="403" w:hanging="259"/>
      </w:pPr>
      <w:r>
        <w:rPr>
          <w:rFonts w:ascii="Aptos" w:hAnsi="Aptos"/>
          <w:sz w:val="21"/>
        </w:rPr>
        <w:t xml:space="preserve">• </w:t>
      </w:r>
      <w:r>
        <w:rPr>
          <w:rFonts w:ascii="Aptos" w:hAnsi="Aptos"/>
          <w:sz w:val="21"/>
        </w:rPr>
        <w:t>Build eccentric hamstring strength at long muscle lengths</w:t>
      </w:r>
    </w:p>
    <w:p>
      <w:pPr>
        <w:spacing w:after="60" w:line="259" w:lineRule="auto"/>
        <w:ind w:left="403" w:hanging="259"/>
      </w:pPr>
      <w:r>
        <w:rPr>
          <w:rFonts w:ascii="Aptos" w:hAnsi="Aptos"/>
          <w:sz w:val="21"/>
        </w:rPr>
        <w:t xml:space="preserve">• </w:t>
      </w:r>
      <w:r>
        <w:rPr>
          <w:rFonts w:ascii="Aptos" w:hAnsi="Aptos"/>
          <w:sz w:val="21"/>
        </w:rPr>
        <w:t>Integrate sprint mechanics</w:t>
      </w:r>
    </w:p>
    <w:p>
      <w:pPr>
        <w:spacing w:after="60" w:line="259" w:lineRule="auto"/>
        <w:ind w:left="403" w:hanging="259"/>
      </w:pPr>
      <w:r>
        <w:rPr>
          <w:rFonts w:ascii="Aptos" w:hAnsi="Aptos"/>
          <w:sz w:val="21"/>
        </w:rPr>
        <w:t xml:space="preserve">• </w:t>
      </w:r>
      <w:r>
        <w:rPr>
          <w:rFonts w:ascii="Aptos" w:hAnsi="Aptos"/>
          <w:sz w:val="21"/>
        </w:rPr>
        <w:t>Restore power and plyometric ability</w:t>
      </w:r>
    </w:p>
    <w:p>
      <w:pPr/>
      <w:r>
        <w:rPr>
          <w:rFonts w:ascii="Aptos" w:hAnsi="Aptos"/>
          <w:sz w:val="21"/>
        </w:rPr>
        <w:t>Strategies:</w:t>
      </w:r>
    </w:p>
    <w:p>
      <w:pPr>
        <w:spacing w:after="60" w:line="259" w:lineRule="auto"/>
        <w:ind w:left="403" w:hanging="259"/>
      </w:pPr>
      <w:r>
        <w:rPr>
          <w:rFonts w:ascii="Aptos" w:hAnsi="Aptos"/>
          <w:sz w:val="21"/>
        </w:rPr>
        <w:t xml:space="preserve">• </w:t>
      </w:r>
      <w:r>
        <w:rPr>
          <w:rFonts w:ascii="Aptos" w:hAnsi="Aptos"/>
          <w:sz w:val="21"/>
        </w:rPr>
        <w:t>Introduce Nordics, razor curls</w:t>
      </w:r>
    </w:p>
    <w:p>
      <w:pPr>
        <w:spacing w:after="60" w:line="259" w:lineRule="auto"/>
        <w:ind w:left="403" w:hanging="259"/>
      </w:pPr>
      <w:r>
        <w:rPr>
          <w:rFonts w:ascii="Aptos" w:hAnsi="Aptos"/>
          <w:sz w:val="21"/>
        </w:rPr>
        <w:t xml:space="preserve">• </w:t>
      </w:r>
      <w:r>
        <w:rPr>
          <w:rFonts w:ascii="Aptos" w:hAnsi="Aptos"/>
          <w:sz w:val="21"/>
        </w:rPr>
        <w:t>Begin progressive sprinting (build to &gt;90% velocity)</w:t>
      </w:r>
    </w:p>
    <w:p>
      <w:pPr>
        <w:spacing w:after="60" w:line="259" w:lineRule="auto"/>
        <w:ind w:left="403" w:hanging="259"/>
      </w:pPr>
      <w:r>
        <w:rPr>
          <w:rFonts w:ascii="Aptos" w:hAnsi="Aptos"/>
          <w:sz w:val="21"/>
        </w:rPr>
        <w:t xml:space="preserve">• </w:t>
      </w:r>
      <w:r>
        <w:rPr>
          <w:rFonts w:ascii="Aptos" w:hAnsi="Aptos"/>
          <w:sz w:val="21"/>
        </w:rPr>
        <w:t>Add COD and deceleration drills</w:t>
      </w:r>
    </w:p>
    <w:p>
      <w:pPr/>
      <w:r>
        <w:rPr>
          <w:rFonts w:ascii="Aptos" w:hAnsi="Aptos"/>
          <w:sz w:val="21"/>
        </w:rPr>
        <w:t>Example Exercises:</w:t>
      </w:r>
    </w:p>
    <w:p>
      <w:pPr>
        <w:spacing w:after="60" w:line="259" w:lineRule="auto"/>
        <w:ind w:left="403" w:hanging="259"/>
      </w:pPr>
      <w:r>
        <w:rPr>
          <w:rFonts w:ascii="Aptos" w:hAnsi="Aptos"/>
          <w:sz w:val="21"/>
        </w:rPr>
        <w:t xml:space="preserve">• </w:t>
      </w:r>
      <w:r>
        <w:rPr>
          <w:rFonts w:ascii="Aptos" w:hAnsi="Aptos"/>
          <w:sz w:val="21"/>
        </w:rPr>
        <w:t>Nordic hamstring curls (low volume initially)</w:t>
      </w:r>
    </w:p>
    <w:p>
      <w:pPr>
        <w:spacing w:after="60" w:line="259" w:lineRule="auto"/>
        <w:ind w:left="403" w:hanging="259"/>
      </w:pPr>
      <w:r>
        <w:rPr>
          <w:rFonts w:ascii="Aptos" w:hAnsi="Aptos"/>
          <w:sz w:val="21"/>
        </w:rPr>
        <w:t xml:space="preserve">• </w:t>
      </w:r>
      <w:r>
        <w:rPr>
          <w:rFonts w:ascii="Aptos" w:hAnsi="Aptos"/>
          <w:sz w:val="21"/>
        </w:rPr>
        <w:t>Razor curls</w:t>
      </w:r>
    </w:p>
    <w:p>
      <w:pPr>
        <w:spacing w:after="60" w:line="259" w:lineRule="auto"/>
        <w:ind w:left="403" w:hanging="259"/>
      </w:pPr>
      <w:r>
        <w:rPr>
          <w:rFonts w:ascii="Aptos" w:hAnsi="Aptos"/>
          <w:sz w:val="21"/>
        </w:rPr>
        <w:t xml:space="preserve">• </w:t>
      </w:r>
      <w:r>
        <w:rPr>
          <w:rFonts w:ascii="Aptos" w:hAnsi="Aptos"/>
          <w:sz w:val="21"/>
        </w:rPr>
        <w:t>Sprint buildups (gradual distance, increasing velocity)</w:t>
      </w:r>
    </w:p>
    <w:p>
      <w:pPr>
        <w:spacing w:after="60" w:line="259" w:lineRule="auto"/>
        <w:ind w:left="403" w:hanging="259"/>
      </w:pPr>
      <w:r>
        <w:rPr>
          <w:rFonts w:ascii="Aptos" w:hAnsi="Aptos"/>
          <w:sz w:val="21"/>
        </w:rPr>
        <w:t xml:space="preserve">• </w:t>
      </w:r>
      <w:r>
        <w:rPr>
          <w:rFonts w:ascii="Aptos" w:hAnsi="Aptos"/>
          <w:sz w:val="21"/>
        </w:rPr>
        <w:t>Single-leg Romanian deadlifts</w:t>
      </w:r>
    </w:p>
    <w:p>
      <w:pPr>
        <w:spacing w:after="60" w:line="259" w:lineRule="auto"/>
        <w:ind w:left="403" w:hanging="259"/>
      </w:pPr>
      <w:r>
        <w:rPr>
          <w:rFonts w:ascii="Aptos" w:hAnsi="Aptos"/>
          <w:sz w:val="21"/>
        </w:rPr>
        <w:t xml:space="preserve">• </w:t>
      </w:r>
      <w:r>
        <w:rPr>
          <w:rFonts w:ascii="Aptos" w:hAnsi="Aptos"/>
          <w:sz w:val="21"/>
        </w:rPr>
        <w:t>Plyometric hops and bounds</w:t>
      </w:r>
    </w:p>
    <w:p>
      <w:pPr>
        <w:pStyle w:val="Heading2"/>
      </w:pPr>
      <w:r>
        <w:rPr>
          <w:rFonts w:ascii="Aptos" w:hAnsi="Aptos"/>
        </w:rPr>
        <w:t>Phase 4: Return-to-Play Phase (Weeks 4–8)</w:t>
      </w:r>
    </w:p>
    <w:p>
      <w:pPr/>
      <w:r>
        <w:rPr>
          <w:rFonts w:ascii="Aptos" w:hAnsi="Aptos"/>
          <w:sz w:val="21"/>
        </w:rPr>
        <w:t>Goals:</w:t>
      </w:r>
    </w:p>
    <w:p>
      <w:pPr>
        <w:spacing w:after="60" w:line="259" w:lineRule="auto"/>
        <w:ind w:left="403" w:hanging="259"/>
      </w:pPr>
      <w:r>
        <w:rPr>
          <w:rFonts w:ascii="Aptos" w:hAnsi="Aptos"/>
          <w:sz w:val="21"/>
        </w:rPr>
        <w:t xml:space="preserve">• </w:t>
      </w:r>
      <w:r>
        <w:rPr>
          <w:rFonts w:ascii="Aptos" w:hAnsi="Aptos"/>
          <w:sz w:val="21"/>
        </w:rPr>
        <w:t>Replicate match demands</w:t>
      </w:r>
    </w:p>
    <w:p>
      <w:pPr>
        <w:spacing w:after="60" w:line="259" w:lineRule="auto"/>
        <w:ind w:left="403" w:hanging="259"/>
      </w:pPr>
      <w:r>
        <w:rPr>
          <w:rFonts w:ascii="Aptos" w:hAnsi="Aptos"/>
          <w:sz w:val="21"/>
        </w:rPr>
        <w:t xml:space="preserve">• </w:t>
      </w:r>
      <w:r>
        <w:rPr>
          <w:rFonts w:ascii="Aptos" w:hAnsi="Aptos"/>
          <w:sz w:val="21"/>
        </w:rPr>
        <w:t>Achieve &gt;95% symmetry in strength and sprint performance</w:t>
      </w:r>
    </w:p>
    <w:p>
      <w:pPr>
        <w:spacing w:after="60" w:line="259" w:lineRule="auto"/>
        <w:ind w:left="403" w:hanging="259"/>
      </w:pPr>
      <w:r>
        <w:rPr>
          <w:rFonts w:ascii="Aptos" w:hAnsi="Aptos"/>
          <w:sz w:val="21"/>
        </w:rPr>
        <w:t xml:space="preserve">• </w:t>
      </w:r>
      <w:r>
        <w:rPr>
          <w:rFonts w:ascii="Aptos" w:hAnsi="Aptos"/>
          <w:sz w:val="21"/>
        </w:rPr>
        <w:t>Restore psychological readiness</w:t>
      </w:r>
    </w:p>
    <w:p>
      <w:pPr/>
      <w:r>
        <w:rPr>
          <w:rFonts w:ascii="Aptos" w:hAnsi="Aptos"/>
          <w:sz w:val="21"/>
        </w:rPr>
        <w:t>Strategies:</w:t>
      </w:r>
    </w:p>
    <w:p>
      <w:pPr>
        <w:spacing w:after="60" w:line="259" w:lineRule="auto"/>
        <w:ind w:left="403" w:hanging="259"/>
      </w:pPr>
      <w:r>
        <w:rPr>
          <w:rFonts w:ascii="Aptos" w:hAnsi="Aptos"/>
          <w:sz w:val="21"/>
        </w:rPr>
        <w:t xml:space="preserve">• </w:t>
      </w:r>
      <w:r>
        <w:rPr>
          <w:rFonts w:ascii="Aptos" w:hAnsi="Aptos"/>
          <w:sz w:val="21"/>
        </w:rPr>
        <w:t>Full-speed sprinting (multiple exposures)</w:t>
      </w:r>
    </w:p>
    <w:p>
      <w:pPr>
        <w:spacing w:after="60" w:line="259" w:lineRule="auto"/>
        <w:ind w:left="403" w:hanging="259"/>
      </w:pPr>
      <w:r>
        <w:rPr>
          <w:rFonts w:ascii="Aptos" w:hAnsi="Aptos"/>
          <w:sz w:val="21"/>
        </w:rPr>
        <w:t xml:space="preserve">• </w:t>
      </w:r>
      <w:r>
        <w:rPr>
          <w:rFonts w:ascii="Aptos" w:hAnsi="Aptos"/>
          <w:sz w:val="21"/>
        </w:rPr>
        <w:t>Position-specific drills (wingers: longer sprints; midfielders: repeated accelerations)</w:t>
      </w:r>
    </w:p>
    <w:p>
      <w:pPr>
        <w:spacing w:after="60" w:line="259" w:lineRule="auto"/>
        <w:ind w:left="403" w:hanging="259"/>
      </w:pPr>
      <w:r>
        <w:rPr>
          <w:rFonts w:ascii="Aptos" w:hAnsi="Aptos"/>
          <w:sz w:val="21"/>
        </w:rPr>
        <w:t xml:space="preserve">• </w:t>
      </w:r>
      <w:r>
        <w:rPr>
          <w:rFonts w:ascii="Aptos" w:hAnsi="Aptos"/>
          <w:sz w:val="21"/>
        </w:rPr>
        <w:t>High-speed decelerations and COD</w:t>
      </w:r>
    </w:p>
    <w:p>
      <w:pPr>
        <w:spacing w:after="60" w:line="259" w:lineRule="auto"/>
        <w:ind w:left="403" w:hanging="259"/>
      </w:pPr>
      <w:r>
        <w:rPr>
          <w:rFonts w:ascii="Aptos" w:hAnsi="Aptos"/>
          <w:sz w:val="21"/>
        </w:rPr>
        <w:t xml:space="preserve">• </w:t>
      </w:r>
      <w:r>
        <w:rPr>
          <w:rFonts w:ascii="Aptos" w:hAnsi="Aptos"/>
          <w:sz w:val="21"/>
        </w:rPr>
        <w:t>Match-simulation conditioning</w:t>
      </w:r>
    </w:p>
    <w:p>
      <w:pPr/>
      <w:r>
        <w:rPr>
          <w:rFonts w:ascii="Aptos" w:hAnsi="Aptos"/>
          <w:sz w:val="21"/>
        </w:rPr>
        <w:t>Example Exercises:</w:t>
      </w:r>
    </w:p>
    <w:p>
      <w:pPr>
        <w:spacing w:after="60" w:line="259" w:lineRule="auto"/>
        <w:ind w:left="403" w:hanging="259"/>
      </w:pPr>
      <w:r>
        <w:rPr>
          <w:rFonts w:ascii="Aptos" w:hAnsi="Aptos"/>
          <w:sz w:val="21"/>
        </w:rPr>
        <w:t xml:space="preserve">• </w:t>
      </w:r>
      <w:r>
        <w:rPr>
          <w:rFonts w:ascii="Aptos" w:hAnsi="Aptos"/>
          <w:sz w:val="21"/>
        </w:rPr>
        <w:t>Max velocity sprints (10–40m)</w:t>
      </w:r>
    </w:p>
    <w:p>
      <w:pPr>
        <w:spacing w:after="60" w:line="259" w:lineRule="auto"/>
        <w:ind w:left="403" w:hanging="259"/>
      </w:pPr>
      <w:r>
        <w:rPr>
          <w:rFonts w:ascii="Aptos" w:hAnsi="Aptos"/>
          <w:sz w:val="21"/>
        </w:rPr>
        <w:t xml:space="preserve">• </w:t>
      </w:r>
      <w:r>
        <w:rPr>
          <w:rFonts w:ascii="Aptos" w:hAnsi="Aptos"/>
          <w:sz w:val="21"/>
        </w:rPr>
        <w:t>COD drills under fatigue</w:t>
      </w:r>
    </w:p>
    <w:p>
      <w:pPr>
        <w:spacing w:after="60" w:line="259" w:lineRule="auto"/>
        <w:ind w:left="403" w:hanging="259"/>
      </w:pPr>
      <w:r>
        <w:rPr>
          <w:rFonts w:ascii="Aptos" w:hAnsi="Aptos"/>
          <w:sz w:val="21"/>
        </w:rPr>
        <w:t xml:space="preserve">• </w:t>
      </w:r>
      <w:r>
        <w:rPr>
          <w:rFonts w:ascii="Aptos" w:hAnsi="Aptos"/>
          <w:sz w:val="21"/>
        </w:rPr>
        <w:t>Soccer-specific small-sided games</w:t>
      </w:r>
    </w:p>
    <w:p>
      <w:pPr>
        <w:spacing w:after="60" w:line="259" w:lineRule="auto"/>
        <w:ind w:left="403" w:hanging="259"/>
      </w:pPr>
      <w:r>
        <w:rPr>
          <w:rFonts w:ascii="Aptos" w:hAnsi="Aptos"/>
          <w:sz w:val="21"/>
        </w:rPr>
        <w:t xml:space="preserve">• </w:t>
      </w:r>
      <w:r>
        <w:rPr>
          <w:rFonts w:ascii="Aptos" w:hAnsi="Aptos"/>
          <w:sz w:val="21"/>
        </w:rPr>
        <w:t>Plyometric drop jumps and bounds</w:t>
      </w:r>
    </w:p>
    <w:p>
      <w:pPr>
        <w:pStyle w:val="Caption"/>
      </w:pPr>
      <w:r>
        <w:rPr>
          <w:rFonts w:ascii="Aptos" w:hAnsi="Aptos"/>
          <w:i/>
          <w:sz w:val="18"/>
        </w:rPr>
        <w:t>Table 8.1 – Phase-Based Hamstring Rehab Progression</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Phase</w:t>
            </w:r>
          </w:p>
        </w:tc>
        <w:tc>
          <w:tcPr>
            <w:tcW w:type="dxa" w:w="2484"/>
            <w:vAlign w:val="top"/>
            <w:tcMar>
              <w:top w:w="70" w:type="dxa"/>
              <w:start w:w="70" w:type="dxa"/>
              <w:bottom w:w="70" w:type="dxa"/>
              <w:end w:w="70" w:type="dxa"/>
            </w:tcMar>
          </w:tcPr>
          <w:p>
            <w:pPr>
              <w:spacing w:after="0" w:line="240" w:lineRule="auto"/>
            </w:pPr>
            <w:r/>
            <w:r>
              <w:rPr>
                <w:rFonts w:ascii="Aptos" w:hAnsi="Aptos"/>
                <w:b/>
                <w:sz w:val="17"/>
              </w:rPr>
              <w:t>Timeline*</w:t>
            </w:r>
          </w:p>
        </w:tc>
        <w:tc>
          <w:tcPr>
            <w:tcW w:type="dxa" w:w="2484"/>
            <w:vAlign w:val="top"/>
            <w:tcMar>
              <w:top w:w="70" w:type="dxa"/>
              <w:start w:w="70" w:type="dxa"/>
              <w:bottom w:w="70" w:type="dxa"/>
              <w:end w:w="70" w:type="dxa"/>
            </w:tcMar>
          </w:tcPr>
          <w:p>
            <w:pPr>
              <w:spacing w:after="0" w:line="240" w:lineRule="auto"/>
            </w:pPr>
            <w:r/>
            <w:r>
              <w:rPr>
                <w:rFonts w:ascii="Aptos" w:hAnsi="Aptos"/>
                <w:b/>
                <w:sz w:val="17"/>
              </w:rPr>
              <w:t>Goals</w:t>
            </w:r>
          </w:p>
        </w:tc>
        <w:tc>
          <w:tcPr>
            <w:tcW w:type="dxa" w:w="2484"/>
            <w:vAlign w:val="top"/>
            <w:tcMar>
              <w:top w:w="70" w:type="dxa"/>
              <w:start w:w="70" w:type="dxa"/>
              <w:bottom w:w="70" w:type="dxa"/>
              <w:end w:w="70" w:type="dxa"/>
            </w:tcMar>
          </w:tcPr>
          <w:p>
            <w:pPr>
              <w:spacing w:after="0" w:line="240" w:lineRule="auto"/>
            </w:pPr>
            <w:r/>
            <w:r>
              <w:rPr>
                <w:rFonts w:ascii="Aptos" w:hAnsi="Aptos"/>
                <w:b/>
                <w:sz w:val="17"/>
              </w:rPr>
              <w:t>Example Strategies &amp; Exercises</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Acute</w:t>
            </w:r>
          </w:p>
        </w:tc>
        <w:tc>
          <w:tcPr>
            <w:tcW w:type="dxa" w:w="2484"/>
            <w:vAlign w:val="top"/>
            <w:tcMar>
              <w:top w:w="70" w:type="dxa"/>
              <w:start w:w="70" w:type="dxa"/>
              <w:bottom w:w="70" w:type="dxa"/>
              <w:end w:w="70" w:type="dxa"/>
            </w:tcMar>
          </w:tcPr>
          <w:p>
            <w:pPr>
              <w:spacing w:after="0" w:line="240" w:lineRule="auto"/>
            </w:pPr>
            <w:r/>
            <w:r>
              <w:rPr>
                <w:rFonts w:ascii="Aptos" w:hAnsi="Aptos"/>
                <w:sz w:val="17"/>
              </w:rPr>
              <w:t>Days 1–7</w:t>
            </w:r>
          </w:p>
        </w:tc>
        <w:tc>
          <w:tcPr>
            <w:tcW w:type="dxa" w:w="2484"/>
            <w:vAlign w:val="top"/>
            <w:tcMar>
              <w:top w:w="70" w:type="dxa"/>
              <w:start w:w="70" w:type="dxa"/>
              <w:bottom w:w="70" w:type="dxa"/>
              <w:end w:w="70" w:type="dxa"/>
            </w:tcMar>
          </w:tcPr>
          <w:p>
            <w:pPr>
              <w:spacing w:after="0" w:line="240" w:lineRule="auto"/>
            </w:pPr>
            <w:r/>
            <w:r>
              <w:rPr>
                <w:rFonts w:ascii="Aptos" w:hAnsi="Aptos"/>
                <w:sz w:val="17"/>
              </w:rPr>
              <w:t>Protect tissue, manage pain, promote optimal healing</w:t>
            </w:r>
          </w:p>
        </w:tc>
        <w:tc>
          <w:tcPr>
            <w:tcW w:type="dxa" w:w="2484"/>
            <w:vAlign w:val="top"/>
            <w:tcMar>
              <w:top w:w="70" w:type="dxa"/>
              <w:start w:w="70" w:type="dxa"/>
              <w:bottom w:w="70" w:type="dxa"/>
              <w:end w:w="70" w:type="dxa"/>
            </w:tcMar>
          </w:tcPr>
          <w:p>
            <w:pPr>
              <w:spacing w:after="0" w:line="240" w:lineRule="auto"/>
            </w:pPr>
            <w:r/>
            <w:r>
              <w:rPr>
                <w:rFonts w:ascii="Aptos" w:hAnsi="Aptos"/>
                <w:sz w:val="17"/>
              </w:rPr>
              <w:t>PEACE &amp; LOVE principles: Protection, Elevation, Avoid anti-inflammatories, Compression, Education; Load, Optimism, Vascularization, Exercise. Use gentle isometrics, core activation, pain-free mobility</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Subacute</w:t>
            </w:r>
          </w:p>
        </w:tc>
        <w:tc>
          <w:tcPr>
            <w:tcW w:type="dxa" w:w="2484"/>
            <w:vAlign w:val="top"/>
            <w:tcMar>
              <w:top w:w="70" w:type="dxa"/>
              <w:start w:w="70" w:type="dxa"/>
              <w:bottom w:w="70" w:type="dxa"/>
              <w:end w:w="70" w:type="dxa"/>
            </w:tcMar>
          </w:tcPr>
          <w:p>
            <w:pPr>
              <w:spacing w:after="0" w:line="240" w:lineRule="auto"/>
            </w:pPr>
            <w:r/>
            <w:r>
              <w:rPr>
                <w:rFonts w:ascii="Aptos" w:hAnsi="Aptos"/>
                <w:sz w:val="17"/>
              </w:rPr>
              <w:t>Days 7–21</w:t>
            </w:r>
          </w:p>
        </w:tc>
        <w:tc>
          <w:tcPr>
            <w:tcW w:type="dxa" w:w="2484"/>
            <w:vAlign w:val="top"/>
            <w:tcMar>
              <w:top w:w="70" w:type="dxa"/>
              <w:start w:w="70" w:type="dxa"/>
              <w:bottom w:w="70" w:type="dxa"/>
              <w:end w:w="70" w:type="dxa"/>
            </w:tcMar>
          </w:tcPr>
          <w:p>
            <w:pPr>
              <w:spacing w:after="0" w:line="240" w:lineRule="auto"/>
            </w:pPr>
            <w:r/>
            <w:r>
              <w:rPr>
                <w:rFonts w:ascii="Aptos" w:hAnsi="Aptos"/>
                <w:sz w:val="17"/>
              </w:rPr>
              <w:t>Restore range of motion, begin eccentrics, improve pelvic stability</w:t>
            </w:r>
          </w:p>
        </w:tc>
        <w:tc>
          <w:tcPr>
            <w:tcW w:type="dxa" w:w="2484"/>
            <w:vAlign w:val="top"/>
            <w:tcMar>
              <w:top w:w="70" w:type="dxa"/>
              <w:start w:w="70" w:type="dxa"/>
              <w:bottom w:w="70" w:type="dxa"/>
              <w:end w:w="70" w:type="dxa"/>
            </w:tcMar>
          </w:tcPr>
          <w:p>
            <w:pPr>
              <w:spacing w:after="0" w:line="240" w:lineRule="auto"/>
            </w:pPr>
            <w:r/>
            <w:r>
              <w:rPr>
                <w:rFonts w:ascii="Aptos" w:hAnsi="Aptos"/>
                <w:sz w:val="17"/>
              </w:rPr>
              <w:t>Eccentric sliders, light RDLs, Copenhagen planks, glute activation</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Sport-Specific</w:t>
            </w:r>
          </w:p>
        </w:tc>
        <w:tc>
          <w:tcPr>
            <w:tcW w:type="dxa" w:w="2484"/>
            <w:vAlign w:val="top"/>
            <w:tcMar>
              <w:top w:w="70" w:type="dxa"/>
              <w:start w:w="70" w:type="dxa"/>
              <w:bottom w:w="70" w:type="dxa"/>
              <w:end w:w="70" w:type="dxa"/>
            </w:tcMar>
          </w:tcPr>
          <w:p>
            <w:pPr>
              <w:spacing w:after="0" w:line="240" w:lineRule="auto"/>
            </w:pPr>
            <w:r/>
            <w:r>
              <w:rPr>
                <w:rFonts w:ascii="Aptos" w:hAnsi="Aptos"/>
                <w:sz w:val="17"/>
              </w:rPr>
              <w:t>Weeks 3–6</w:t>
            </w:r>
          </w:p>
        </w:tc>
        <w:tc>
          <w:tcPr>
            <w:tcW w:type="dxa" w:w="2484"/>
            <w:vAlign w:val="top"/>
            <w:tcMar>
              <w:top w:w="70" w:type="dxa"/>
              <w:start w:w="70" w:type="dxa"/>
              <w:bottom w:w="70" w:type="dxa"/>
              <w:end w:w="70" w:type="dxa"/>
            </w:tcMar>
          </w:tcPr>
          <w:p>
            <w:pPr>
              <w:spacing w:after="0" w:line="240" w:lineRule="auto"/>
            </w:pPr>
            <w:r/>
            <w:r>
              <w:rPr>
                <w:rFonts w:ascii="Aptos" w:hAnsi="Aptos"/>
                <w:sz w:val="17"/>
              </w:rPr>
              <w:t>Build eccentric strength at long muscle lengths, introduce sprinting &amp; COD</w:t>
            </w:r>
          </w:p>
        </w:tc>
        <w:tc>
          <w:tcPr>
            <w:tcW w:type="dxa" w:w="2484"/>
            <w:vAlign w:val="top"/>
            <w:tcMar>
              <w:top w:w="70" w:type="dxa"/>
              <w:start w:w="70" w:type="dxa"/>
              <w:bottom w:w="70" w:type="dxa"/>
              <w:end w:w="70" w:type="dxa"/>
            </w:tcMar>
          </w:tcPr>
          <w:p>
            <w:pPr>
              <w:spacing w:after="0" w:line="240" w:lineRule="auto"/>
            </w:pPr>
            <w:r/>
            <w:r>
              <w:rPr>
                <w:rFonts w:ascii="Aptos" w:hAnsi="Aptos"/>
                <w:sz w:val="17"/>
              </w:rPr>
              <w:t>Nordics, razor curls, sprint buildups, single-leg RDLs, plyometric hops</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RTP</w:t>
            </w:r>
          </w:p>
        </w:tc>
        <w:tc>
          <w:tcPr>
            <w:tcW w:type="dxa" w:w="2484"/>
            <w:vAlign w:val="top"/>
            <w:tcMar>
              <w:top w:w="70" w:type="dxa"/>
              <w:start w:w="70" w:type="dxa"/>
              <w:bottom w:w="70" w:type="dxa"/>
              <w:end w:w="70" w:type="dxa"/>
            </w:tcMar>
          </w:tcPr>
          <w:p>
            <w:pPr>
              <w:spacing w:after="0" w:line="240" w:lineRule="auto"/>
            </w:pPr>
            <w:r/>
            <w:r>
              <w:rPr>
                <w:rFonts w:ascii="Aptos" w:hAnsi="Aptos"/>
                <w:sz w:val="17"/>
              </w:rPr>
              <w:t>Weeks 4–8</w:t>
            </w:r>
          </w:p>
        </w:tc>
        <w:tc>
          <w:tcPr>
            <w:tcW w:type="dxa" w:w="2484"/>
            <w:vAlign w:val="top"/>
            <w:tcMar>
              <w:top w:w="70" w:type="dxa"/>
              <w:start w:w="70" w:type="dxa"/>
              <w:bottom w:w="70" w:type="dxa"/>
              <w:end w:w="70" w:type="dxa"/>
            </w:tcMar>
          </w:tcPr>
          <w:p>
            <w:pPr>
              <w:spacing w:after="0" w:line="240" w:lineRule="auto"/>
            </w:pPr>
            <w:r/>
            <w:r>
              <w:rPr>
                <w:rFonts w:ascii="Aptos" w:hAnsi="Aptos"/>
                <w:sz w:val="17"/>
              </w:rPr>
              <w:t>Replicate match demands, ensure symmetry and confidence</w:t>
            </w:r>
          </w:p>
        </w:tc>
        <w:tc>
          <w:tcPr>
            <w:tcW w:type="dxa" w:w="2484"/>
            <w:vAlign w:val="top"/>
            <w:tcMar>
              <w:top w:w="70" w:type="dxa"/>
              <w:start w:w="70" w:type="dxa"/>
              <w:bottom w:w="70" w:type="dxa"/>
              <w:end w:w="70" w:type="dxa"/>
            </w:tcMar>
          </w:tcPr>
          <w:p>
            <w:pPr>
              <w:spacing w:after="0" w:line="240" w:lineRule="auto"/>
            </w:pPr>
            <w:r/>
            <w:r>
              <w:rPr>
                <w:rFonts w:ascii="Aptos" w:hAnsi="Aptos"/>
                <w:sz w:val="17"/>
              </w:rPr>
              <w:t>Max sprints, COD drills, small-sided games, plyometric drop jumps</w:t>
            </w:r>
          </w:p>
        </w:tc>
      </w:tr>
    </w:tbl>
    <w:p>
      <w:pPr>
        <w:spacing w:after="160"/>
      </w:pPr>
    </w:p>
    <w:p>
      <w:pPr/>
      <w:r>
        <w:rPr>
          <w:rFonts w:ascii="Aptos" w:hAnsi="Aptos"/>
          <w:sz w:val="21"/>
        </w:rPr>
        <w:t>Timelines are approximate; progression is criteria-based, not time-based.</w:t>
      </w:r>
    </w:p>
    <w:p>
      <w:pPr>
        <w:pStyle w:val="Heading2"/>
      </w:pPr>
      <w:r>
        <w:rPr>
          <w:rFonts w:ascii="Aptos" w:hAnsi="Aptos"/>
        </w:rPr>
        <w:t>Strategies</w:t>
      </w:r>
    </w:p>
    <w:p>
      <w:pPr/>
      <w:r>
        <w:rPr>
          <w:rFonts w:ascii="Aptos" w:hAnsi="Aptos"/>
          <w:sz w:val="21"/>
        </w:rPr>
        <w:t>In the past, athletes were told to follow RICE (Rest, Ice, Compression, Elevation). While this approach may temporarily reduce pain, it often delays recovery by overemphasizing rest and passive care.</w:t>
      </w:r>
    </w:p>
    <w:p>
      <w:pPr/>
      <w:r>
        <w:rPr>
          <w:rFonts w:ascii="Aptos" w:hAnsi="Aptos"/>
          <w:sz w:val="21"/>
        </w:rPr>
        <w:t>Modern sports medicine now recommends PEACE &amp; LOVE, which emphasizes both early protection and active rehabilitation:</w:t>
      </w:r>
    </w:p>
    <w:p>
      <w:pPr>
        <w:spacing w:after="60" w:line="259" w:lineRule="auto"/>
        <w:ind w:left="403" w:hanging="259"/>
      </w:pPr>
      <w:r>
        <w:rPr>
          <w:rFonts w:ascii="Aptos" w:hAnsi="Aptos"/>
          <w:sz w:val="21"/>
        </w:rPr>
        <w:t xml:space="preserve">• </w:t>
      </w:r>
      <w:r>
        <w:rPr>
          <w:rFonts w:ascii="Aptos" w:hAnsi="Aptos"/>
          <w:sz w:val="21"/>
        </w:rPr>
        <w:t>P – Protection (avoid activities that worsen pain in first 1–2 days)</w:t>
      </w:r>
    </w:p>
    <w:p>
      <w:pPr>
        <w:spacing w:after="60" w:line="259" w:lineRule="auto"/>
        <w:ind w:left="403" w:hanging="259"/>
      </w:pPr>
      <w:r>
        <w:rPr>
          <w:rFonts w:ascii="Aptos" w:hAnsi="Aptos"/>
          <w:sz w:val="21"/>
        </w:rPr>
        <w:t xml:space="preserve">• </w:t>
      </w:r>
      <w:r>
        <w:rPr>
          <w:rFonts w:ascii="Aptos" w:hAnsi="Aptos"/>
          <w:sz w:val="21"/>
        </w:rPr>
        <w:t>E – Elevation (promote fluid return)</w:t>
      </w:r>
    </w:p>
    <w:p>
      <w:pPr>
        <w:spacing w:after="60" w:line="259" w:lineRule="auto"/>
        <w:ind w:left="403" w:hanging="259"/>
      </w:pPr>
      <w:r>
        <w:rPr>
          <w:rFonts w:ascii="Aptos" w:hAnsi="Aptos"/>
          <w:sz w:val="21"/>
        </w:rPr>
        <w:t xml:space="preserve">• </w:t>
      </w:r>
      <w:r>
        <w:rPr>
          <w:rFonts w:ascii="Aptos" w:hAnsi="Aptos"/>
          <w:sz w:val="21"/>
        </w:rPr>
        <w:t>A – Avoid anti-inflammatories (they may impair tissue healing)</w:t>
      </w:r>
    </w:p>
    <w:p>
      <w:pPr>
        <w:spacing w:after="60" w:line="259" w:lineRule="auto"/>
        <w:ind w:left="403" w:hanging="259"/>
      </w:pPr>
      <w:r>
        <w:rPr>
          <w:rFonts w:ascii="Aptos" w:hAnsi="Aptos"/>
          <w:sz w:val="21"/>
        </w:rPr>
        <w:t xml:space="preserve">• </w:t>
      </w:r>
      <w:r>
        <w:rPr>
          <w:rFonts w:ascii="Aptos" w:hAnsi="Aptos"/>
          <w:sz w:val="21"/>
        </w:rPr>
        <w:t>C – Compression (manage swelling)</w:t>
      </w:r>
    </w:p>
    <w:p>
      <w:pPr>
        <w:spacing w:after="60" w:line="259" w:lineRule="auto"/>
        <w:ind w:left="403" w:hanging="259"/>
      </w:pPr>
      <w:r>
        <w:rPr>
          <w:rFonts w:ascii="Aptos" w:hAnsi="Aptos"/>
          <w:sz w:val="21"/>
        </w:rPr>
        <w:t xml:space="preserve">• </w:t>
      </w:r>
      <w:r>
        <w:rPr>
          <w:rFonts w:ascii="Aptos" w:hAnsi="Aptos"/>
          <w:sz w:val="21"/>
        </w:rPr>
        <w:t>E – Education (athlete understands injury and recovery steps)</w:t>
      </w:r>
    </w:p>
    <w:p>
      <w:pPr/>
      <w:r>
        <w:rPr>
          <w:rFonts w:ascii="Aptos" w:hAnsi="Aptos"/>
          <w:sz w:val="21"/>
        </w:rPr>
        <w:t>Followed by:</w:t>
      </w:r>
    </w:p>
    <w:p>
      <w:pPr>
        <w:spacing w:after="60" w:line="259" w:lineRule="auto"/>
        <w:ind w:left="403" w:hanging="259"/>
      </w:pPr>
      <w:r>
        <w:rPr>
          <w:rFonts w:ascii="Aptos" w:hAnsi="Aptos"/>
          <w:sz w:val="21"/>
        </w:rPr>
        <w:t xml:space="preserve">• </w:t>
      </w:r>
      <w:r>
        <w:rPr>
          <w:rFonts w:ascii="Aptos" w:hAnsi="Aptos"/>
          <w:sz w:val="21"/>
        </w:rPr>
        <w:t>L – Load (gradually reintroduce movement and loading)</w:t>
      </w:r>
    </w:p>
    <w:p>
      <w:pPr>
        <w:spacing w:after="60" w:line="259" w:lineRule="auto"/>
        <w:ind w:left="403" w:hanging="259"/>
      </w:pPr>
      <w:r>
        <w:rPr>
          <w:rFonts w:ascii="Aptos" w:hAnsi="Aptos"/>
          <w:sz w:val="21"/>
        </w:rPr>
        <w:t xml:space="preserve">• </w:t>
      </w:r>
      <w:r>
        <w:rPr>
          <w:rFonts w:ascii="Aptos" w:hAnsi="Aptos"/>
          <w:sz w:val="21"/>
        </w:rPr>
        <w:t>O – Optimism (psychological confidence influences healing)</w:t>
      </w:r>
    </w:p>
    <w:p>
      <w:pPr>
        <w:spacing w:after="60" w:line="259" w:lineRule="auto"/>
        <w:ind w:left="403" w:hanging="259"/>
      </w:pPr>
      <w:r>
        <w:rPr>
          <w:rFonts w:ascii="Aptos" w:hAnsi="Aptos"/>
          <w:sz w:val="21"/>
        </w:rPr>
        <w:t xml:space="preserve">• </w:t>
      </w:r>
      <w:r>
        <w:rPr>
          <w:rFonts w:ascii="Aptos" w:hAnsi="Aptos"/>
          <w:sz w:val="21"/>
        </w:rPr>
        <w:t>V – Vascularization (light aerobic activity promotes circulation)</w:t>
      </w:r>
    </w:p>
    <w:p>
      <w:pPr>
        <w:spacing w:after="60" w:line="259" w:lineRule="auto"/>
        <w:ind w:left="403" w:hanging="259"/>
      </w:pPr>
      <w:r>
        <w:rPr>
          <w:rFonts w:ascii="Aptos" w:hAnsi="Aptos"/>
          <w:sz w:val="21"/>
        </w:rPr>
        <w:t xml:space="preserve">• </w:t>
      </w:r>
      <w:r>
        <w:rPr>
          <w:rFonts w:ascii="Aptos" w:hAnsi="Aptos"/>
          <w:sz w:val="21"/>
        </w:rPr>
        <w:t>E – Exercise (progressive rehab is essential for recovery)</w:t>
      </w:r>
    </w:p>
    <w:p>
      <w:pPr/>
      <w:r>
        <w:rPr>
          <w:rFonts w:ascii="Aptos" w:hAnsi="Aptos"/>
          <w:sz w:val="21"/>
        </w:rPr>
        <w:t>Example Exercises:</w:t>
      </w:r>
    </w:p>
    <w:p>
      <w:pPr>
        <w:spacing w:after="60" w:line="259" w:lineRule="auto"/>
        <w:ind w:left="403" w:hanging="259"/>
      </w:pPr>
      <w:r>
        <w:rPr>
          <w:rFonts w:ascii="Aptos" w:hAnsi="Aptos"/>
          <w:sz w:val="21"/>
        </w:rPr>
        <w:t xml:space="preserve">• </w:t>
      </w:r>
      <w:r>
        <w:rPr>
          <w:rFonts w:ascii="Aptos" w:hAnsi="Aptos"/>
          <w:sz w:val="21"/>
        </w:rPr>
        <w:t>Supine isometric hamstring bridge (low intensity)</w:t>
      </w:r>
    </w:p>
    <w:p>
      <w:pPr>
        <w:spacing w:after="60" w:line="259" w:lineRule="auto"/>
        <w:ind w:left="403" w:hanging="259"/>
      </w:pPr>
      <w:r>
        <w:rPr>
          <w:rFonts w:ascii="Aptos" w:hAnsi="Aptos"/>
          <w:sz w:val="21"/>
        </w:rPr>
        <w:t xml:space="preserve">• </w:t>
      </w:r>
      <w:r>
        <w:rPr>
          <w:rFonts w:ascii="Aptos" w:hAnsi="Aptos"/>
          <w:sz w:val="21"/>
        </w:rPr>
        <w:t>Prone bent-knee isometrics</w:t>
      </w:r>
    </w:p>
    <w:p>
      <w:pPr>
        <w:spacing w:after="60" w:line="259" w:lineRule="auto"/>
        <w:ind w:left="403" w:hanging="259"/>
      </w:pPr>
      <w:r>
        <w:rPr>
          <w:rFonts w:ascii="Aptos" w:hAnsi="Aptos"/>
          <w:sz w:val="21"/>
        </w:rPr>
        <w:t xml:space="preserve">• </w:t>
      </w:r>
      <w:r>
        <w:rPr>
          <w:rFonts w:ascii="Aptos" w:hAnsi="Aptos"/>
          <w:sz w:val="21"/>
        </w:rPr>
        <w:t>Gentle mobility (pain-free ranges)</w:t>
      </w:r>
    </w:p>
    <w:p>
      <w:pPr>
        <w:spacing w:after="60" w:line="259" w:lineRule="auto"/>
        <w:ind w:left="403" w:hanging="259"/>
      </w:pPr>
      <w:r>
        <w:rPr>
          <w:rFonts w:ascii="Aptos" w:hAnsi="Aptos"/>
          <w:sz w:val="21"/>
        </w:rPr>
        <w:t xml:space="preserve">• </w:t>
      </w:r>
      <w:r>
        <w:rPr>
          <w:rFonts w:ascii="Aptos" w:hAnsi="Aptos"/>
          <w:sz w:val="21"/>
        </w:rPr>
        <w:t>Core activation drills (planks, pelvic tilts)</w:t>
      </w:r>
    </w:p>
    <w:p>
      <w:pPr/>
      <w:r>
        <w:rPr>
          <w:rFonts w:ascii="Aptos" w:hAnsi="Aptos"/>
          <w:sz w:val="21"/>
        </w:rPr>
        <w:t>*Timelines vary; progression is criteria-based.</w:t>
      </w:r>
    </w:p>
    <w:p>
      <w:pPr>
        <w:pStyle w:val="Heading2"/>
      </w:pPr>
      <w:r>
        <w:rPr>
          <w:rFonts w:ascii="Aptos" w:hAnsi="Aptos"/>
        </w:rPr>
        <w:t>Return-to-Play Criteria</w:t>
      </w:r>
    </w:p>
    <w:p>
      <w:pPr/>
      <w:r>
        <w:rPr>
          <w:rFonts w:ascii="Aptos" w:hAnsi="Aptos"/>
          <w:sz w:val="21"/>
        </w:rPr>
        <w:t>A safe return is not based on calendar days but on meeting objective benchmarks.</w:t>
      </w:r>
    </w:p>
    <w:p>
      <w:pPr/>
      <w:r>
        <w:rPr>
          <w:rFonts w:ascii="Aptos" w:hAnsi="Aptos"/>
          <w:sz w:val="21"/>
        </w:rPr>
        <w:t>Strength:</w:t>
      </w:r>
    </w:p>
    <w:p>
      <w:pPr>
        <w:spacing w:after="60" w:line="259" w:lineRule="auto"/>
        <w:ind w:left="403" w:hanging="259"/>
      </w:pPr>
      <w:r>
        <w:rPr>
          <w:rFonts w:ascii="Aptos" w:hAnsi="Aptos"/>
          <w:sz w:val="21"/>
        </w:rPr>
        <w:t xml:space="preserve">• </w:t>
      </w:r>
      <w:r>
        <w:rPr>
          <w:rFonts w:ascii="Aptos" w:hAnsi="Aptos"/>
          <w:sz w:val="21"/>
        </w:rPr>
        <w:t>Limb Symmetry Index (LSI) ≥ 90%</w:t>
      </w:r>
    </w:p>
    <w:p>
      <w:pPr>
        <w:spacing w:after="60" w:line="259" w:lineRule="auto"/>
        <w:ind w:left="403" w:hanging="259"/>
      </w:pPr>
      <w:r>
        <w:rPr>
          <w:rFonts w:ascii="Aptos" w:hAnsi="Aptos"/>
          <w:sz w:val="21"/>
        </w:rPr>
        <w:t xml:space="preserve">• </w:t>
      </w:r>
      <w:r>
        <w:rPr>
          <w:rFonts w:ascii="Aptos" w:hAnsi="Aptos"/>
          <w:sz w:val="21"/>
        </w:rPr>
        <w:t>Eccentric hamstring force within 10% of non-injured side</w:t>
      </w:r>
    </w:p>
    <w:p>
      <w:pPr/>
      <w:r>
        <w:rPr>
          <w:rFonts w:ascii="Aptos" w:hAnsi="Aptos"/>
          <w:sz w:val="21"/>
        </w:rPr>
        <w:t>Sprint Performance:</w:t>
      </w:r>
    </w:p>
    <w:p>
      <w:pPr>
        <w:spacing w:after="60" w:line="259" w:lineRule="auto"/>
        <w:ind w:left="403" w:hanging="259"/>
      </w:pPr>
      <w:r>
        <w:rPr>
          <w:rFonts w:ascii="Aptos" w:hAnsi="Aptos"/>
          <w:sz w:val="21"/>
        </w:rPr>
        <w:t xml:space="preserve">• </w:t>
      </w:r>
      <w:r>
        <w:rPr>
          <w:rFonts w:ascii="Aptos" w:hAnsi="Aptos"/>
          <w:sz w:val="21"/>
        </w:rPr>
        <w:t>≥ 95% max velocity achieved pain-free</w:t>
      </w:r>
    </w:p>
    <w:p>
      <w:pPr>
        <w:spacing w:after="60" w:line="259" w:lineRule="auto"/>
        <w:ind w:left="403" w:hanging="259"/>
      </w:pPr>
      <w:r>
        <w:rPr>
          <w:rFonts w:ascii="Aptos" w:hAnsi="Aptos"/>
          <w:sz w:val="21"/>
        </w:rPr>
        <w:t xml:space="preserve">• </w:t>
      </w:r>
      <w:r>
        <w:rPr>
          <w:rFonts w:ascii="Aptos" w:hAnsi="Aptos"/>
          <w:sz w:val="21"/>
        </w:rPr>
        <w:t>Repeated sprint ability restored</w:t>
      </w:r>
    </w:p>
    <w:p>
      <w:pPr/>
      <w:r>
        <w:rPr>
          <w:rFonts w:ascii="Aptos" w:hAnsi="Aptos"/>
          <w:sz w:val="21"/>
        </w:rPr>
        <w:t>Functional:</w:t>
      </w:r>
    </w:p>
    <w:p>
      <w:pPr>
        <w:spacing w:after="60" w:line="259" w:lineRule="auto"/>
        <w:ind w:left="403" w:hanging="259"/>
      </w:pPr>
      <w:r>
        <w:rPr>
          <w:rFonts w:ascii="Aptos" w:hAnsi="Aptos"/>
          <w:sz w:val="21"/>
        </w:rPr>
        <w:t xml:space="preserve">• </w:t>
      </w:r>
      <w:r>
        <w:rPr>
          <w:rFonts w:ascii="Aptos" w:hAnsi="Aptos"/>
          <w:sz w:val="21"/>
        </w:rPr>
        <w:t>COD, kicking, and deceleration performed naturally</w:t>
      </w:r>
    </w:p>
    <w:p>
      <w:pPr>
        <w:spacing w:after="60" w:line="259" w:lineRule="auto"/>
        <w:ind w:left="403" w:hanging="259"/>
      </w:pPr>
      <w:r>
        <w:rPr>
          <w:rFonts w:ascii="Aptos" w:hAnsi="Aptos"/>
          <w:sz w:val="21"/>
        </w:rPr>
        <w:t xml:space="preserve">• </w:t>
      </w:r>
      <w:r>
        <w:rPr>
          <w:rFonts w:ascii="Aptos" w:hAnsi="Aptos"/>
          <w:sz w:val="21"/>
        </w:rPr>
        <w:t>No visible hesitation</w:t>
      </w:r>
    </w:p>
    <w:p>
      <w:pPr/>
      <w:r>
        <w:rPr>
          <w:rFonts w:ascii="Aptos" w:hAnsi="Aptos"/>
          <w:sz w:val="21"/>
        </w:rPr>
        <w:t>Psychological:</w:t>
      </w:r>
    </w:p>
    <w:p>
      <w:pPr>
        <w:spacing w:after="60" w:line="259" w:lineRule="auto"/>
        <w:ind w:left="403" w:hanging="259"/>
      </w:pPr>
      <w:r>
        <w:rPr>
          <w:rFonts w:ascii="Aptos" w:hAnsi="Aptos"/>
          <w:sz w:val="21"/>
        </w:rPr>
        <w:t xml:space="preserve">• </w:t>
      </w:r>
      <w:r>
        <w:rPr>
          <w:rFonts w:ascii="Aptos" w:hAnsi="Aptos"/>
          <w:sz w:val="21"/>
        </w:rPr>
        <w:t>Athlete self-reports confidence &gt;90%</w:t>
      </w:r>
    </w:p>
    <w:p>
      <w:pPr>
        <w:spacing w:after="60" w:line="259" w:lineRule="auto"/>
        <w:ind w:left="403" w:hanging="259"/>
      </w:pPr>
      <w:r>
        <w:rPr>
          <w:rFonts w:ascii="Aptos" w:hAnsi="Aptos"/>
          <w:sz w:val="21"/>
        </w:rPr>
        <w:t xml:space="preserve">• </w:t>
      </w:r>
      <w:r>
        <w:rPr>
          <w:rFonts w:ascii="Aptos" w:hAnsi="Aptos"/>
          <w:sz w:val="21"/>
        </w:rPr>
        <w:t>Fear of reinjury addressed through gradual exposure</w:t>
      </w:r>
    </w:p>
    <w:p>
      <w:pPr>
        <w:pStyle w:val="Caption"/>
      </w:pPr>
      <w:r>
        <w:rPr>
          <w:rFonts w:ascii="Aptos" w:hAnsi="Aptos"/>
          <w:i/>
          <w:sz w:val="18"/>
        </w:rPr>
        <w:t>Table 8.2 – RTP Benchmarks</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Benchmark</w:t>
            </w:r>
          </w:p>
        </w:tc>
        <w:tc>
          <w:tcPr>
            <w:tcW w:type="dxa" w:w="3312"/>
            <w:vAlign w:val="top"/>
            <w:tcMar>
              <w:top w:w="70" w:type="dxa"/>
              <w:start w:w="70" w:type="dxa"/>
              <w:bottom w:w="70" w:type="dxa"/>
              <w:end w:w="70" w:type="dxa"/>
            </w:tcMar>
          </w:tcPr>
          <w:p>
            <w:pPr>
              <w:spacing w:after="0" w:line="240" w:lineRule="auto"/>
            </w:pPr>
            <w:r/>
            <w:r>
              <w:rPr>
                <w:rFonts w:ascii="Aptos" w:hAnsi="Aptos"/>
                <w:b/>
                <w:sz w:val="17"/>
              </w:rPr>
              <w:t>Notes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Strength</w:t>
            </w:r>
          </w:p>
        </w:tc>
        <w:tc>
          <w:tcPr>
            <w:tcW w:type="dxa" w:w="3312"/>
            <w:vAlign w:val="top"/>
            <w:tcMar>
              <w:top w:w="70" w:type="dxa"/>
              <w:start w:w="70" w:type="dxa"/>
              <w:bottom w:w="70" w:type="dxa"/>
              <w:end w:w="70" w:type="dxa"/>
            </w:tcMar>
          </w:tcPr>
          <w:p>
            <w:pPr>
              <w:spacing w:after="0" w:line="240" w:lineRule="auto"/>
            </w:pPr>
            <w:r/>
            <w:r>
              <w:rPr>
                <w:rFonts w:ascii="Aptos" w:hAnsi="Aptos"/>
                <w:sz w:val="17"/>
              </w:rPr>
              <w:t>≥90% LSI</w:t>
            </w:r>
          </w:p>
        </w:tc>
        <w:tc>
          <w:tcPr>
            <w:tcW w:type="dxa" w:w="3312"/>
            <w:vAlign w:val="top"/>
            <w:tcMar>
              <w:top w:w="70" w:type="dxa"/>
              <w:start w:w="70" w:type="dxa"/>
              <w:bottom w:w="70" w:type="dxa"/>
              <w:end w:w="70" w:type="dxa"/>
            </w:tcMar>
          </w:tcPr>
          <w:p>
            <w:pPr>
              <w:spacing w:after="0" w:line="240" w:lineRule="auto"/>
            </w:pPr>
            <w:r/>
            <w:r>
              <w:rPr>
                <w:rFonts w:ascii="Aptos" w:hAnsi="Aptos"/>
                <w:sz w:val="17"/>
              </w:rPr>
              <w:t>NordBord or isokinetics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Eccentric Force</w:t>
            </w:r>
          </w:p>
        </w:tc>
        <w:tc>
          <w:tcPr>
            <w:tcW w:type="dxa" w:w="3312"/>
            <w:vAlign w:val="top"/>
            <w:tcMar>
              <w:top w:w="70" w:type="dxa"/>
              <w:start w:w="70" w:type="dxa"/>
              <w:bottom w:w="70" w:type="dxa"/>
              <w:end w:w="70" w:type="dxa"/>
            </w:tcMar>
          </w:tcPr>
          <w:p>
            <w:pPr>
              <w:spacing w:after="0" w:line="240" w:lineRule="auto"/>
            </w:pPr>
            <w:r/>
            <w:r>
              <w:rPr>
                <w:rFonts w:ascii="Aptos" w:hAnsi="Aptos"/>
                <w:sz w:val="17"/>
              </w:rPr>
              <w:t>&lt;10% deficit</w:t>
            </w:r>
          </w:p>
        </w:tc>
        <w:tc>
          <w:tcPr>
            <w:tcW w:type="dxa" w:w="3312"/>
            <w:vAlign w:val="top"/>
            <w:tcMar>
              <w:top w:w="70" w:type="dxa"/>
              <w:start w:w="70" w:type="dxa"/>
              <w:bottom w:w="70" w:type="dxa"/>
              <w:end w:w="70" w:type="dxa"/>
            </w:tcMar>
          </w:tcPr>
          <w:p>
            <w:pPr>
              <w:spacing w:after="0" w:line="240" w:lineRule="auto"/>
            </w:pPr>
            <w:r/>
            <w:r>
              <w:rPr>
                <w:rFonts w:ascii="Aptos" w:hAnsi="Aptos"/>
                <w:sz w:val="17"/>
              </w:rPr>
              <w:t>Target late swing protection</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Sprint</w:t>
            </w:r>
          </w:p>
        </w:tc>
        <w:tc>
          <w:tcPr>
            <w:tcW w:type="dxa" w:w="3312"/>
            <w:vAlign w:val="top"/>
            <w:tcMar>
              <w:top w:w="70" w:type="dxa"/>
              <w:start w:w="70" w:type="dxa"/>
              <w:bottom w:w="70" w:type="dxa"/>
              <w:end w:w="70" w:type="dxa"/>
            </w:tcMar>
          </w:tcPr>
          <w:p>
            <w:pPr>
              <w:spacing w:after="0" w:line="240" w:lineRule="auto"/>
            </w:pPr>
            <w:r/>
            <w:r>
              <w:rPr>
                <w:rFonts w:ascii="Aptos" w:hAnsi="Aptos"/>
                <w:sz w:val="17"/>
              </w:rPr>
              <w:t>≥95% max velocity</w:t>
            </w:r>
          </w:p>
        </w:tc>
        <w:tc>
          <w:tcPr>
            <w:tcW w:type="dxa" w:w="3312"/>
            <w:vAlign w:val="top"/>
            <w:tcMar>
              <w:top w:w="70" w:type="dxa"/>
              <w:start w:w="70" w:type="dxa"/>
              <w:bottom w:w="70" w:type="dxa"/>
              <w:end w:w="70" w:type="dxa"/>
            </w:tcMar>
          </w:tcPr>
          <w:p>
            <w:pPr>
              <w:spacing w:after="0" w:line="240" w:lineRule="auto"/>
            </w:pPr>
            <w:r/>
            <w:r>
              <w:rPr>
                <w:rFonts w:ascii="Aptos" w:hAnsi="Aptos"/>
                <w:sz w:val="17"/>
              </w:rPr>
              <w:t>Multiple exposures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Functional</w:t>
            </w:r>
          </w:p>
        </w:tc>
        <w:tc>
          <w:tcPr>
            <w:tcW w:type="dxa" w:w="3312"/>
            <w:vAlign w:val="top"/>
            <w:tcMar>
              <w:top w:w="70" w:type="dxa"/>
              <w:start w:w="70" w:type="dxa"/>
              <w:bottom w:w="70" w:type="dxa"/>
              <w:end w:w="70" w:type="dxa"/>
            </w:tcMar>
          </w:tcPr>
          <w:p>
            <w:pPr>
              <w:spacing w:after="0" w:line="240" w:lineRule="auto"/>
            </w:pPr>
            <w:r/>
            <w:r>
              <w:rPr>
                <w:rFonts w:ascii="Aptos" w:hAnsi="Aptos"/>
                <w:sz w:val="17"/>
              </w:rPr>
              <w:t>COD, kicking, cutting</w:t>
            </w:r>
          </w:p>
        </w:tc>
        <w:tc>
          <w:tcPr>
            <w:tcW w:type="dxa" w:w="3312"/>
            <w:vAlign w:val="top"/>
            <w:tcMar>
              <w:top w:w="70" w:type="dxa"/>
              <w:start w:w="70" w:type="dxa"/>
              <w:bottom w:w="70" w:type="dxa"/>
              <w:end w:w="70" w:type="dxa"/>
            </w:tcMar>
          </w:tcPr>
          <w:p>
            <w:pPr>
              <w:spacing w:after="0" w:line="240" w:lineRule="auto"/>
            </w:pPr>
            <w:r/>
            <w:r>
              <w:rPr>
                <w:rFonts w:ascii="Aptos" w:hAnsi="Aptos"/>
                <w:sz w:val="17"/>
              </w:rPr>
              <w:t>No hesitation</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Psychological</w:t>
            </w:r>
          </w:p>
        </w:tc>
        <w:tc>
          <w:tcPr>
            <w:tcW w:type="dxa" w:w="3312"/>
            <w:vAlign w:val="top"/>
            <w:tcMar>
              <w:top w:w="70" w:type="dxa"/>
              <w:start w:w="70" w:type="dxa"/>
              <w:bottom w:w="70" w:type="dxa"/>
              <w:end w:w="70" w:type="dxa"/>
            </w:tcMar>
          </w:tcPr>
          <w:p>
            <w:pPr>
              <w:spacing w:after="0" w:line="240" w:lineRule="auto"/>
            </w:pPr>
            <w:r/>
            <w:r>
              <w:rPr>
                <w:rFonts w:ascii="Aptos" w:hAnsi="Aptos"/>
                <w:sz w:val="17"/>
              </w:rPr>
              <w:t>Confidence &gt;90%</w:t>
            </w:r>
          </w:p>
        </w:tc>
        <w:tc>
          <w:tcPr>
            <w:tcW w:type="dxa" w:w="3312"/>
            <w:vAlign w:val="top"/>
            <w:tcMar>
              <w:top w:w="70" w:type="dxa"/>
              <w:start w:w="70" w:type="dxa"/>
              <w:bottom w:w="70" w:type="dxa"/>
              <w:end w:w="70" w:type="dxa"/>
            </w:tcMar>
          </w:tcPr>
          <w:p>
            <w:pPr>
              <w:spacing w:after="0" w:line="240" w:lineRule="auto"/>
            </w:pPr>
            <w:r/>
            <w:r>
              <w:rPr>
                <w:rFonts w:ascii="Aptos" w:hAnsi="Aptos"/>
                <w:sz w:val="17"/>
              </w:rPr>
              <w:t>Player reports readiness</w:t>
            </w:r>
          </w:p>
        </w:tc>
      </w:tr>
    </w:tbl>
    <w:p>
      <w:pPr>
        <w:spacing w:after="160"/>
      </w:pPr>
    </w:p>
    <w:p>
      <w:pPr>
        <w:pStyle w:val="Heading2"/>
      </w:pPr>
      <w:r>
        <w:rPr>
          <w:rFonts w:ascii="Aptos" w:hAnsi="Aptos"/>
        </w:rPr>
        <w:t>Psychological Readiness</w:t>
      </w:r>
    </w:p>
    <w:p>
      <w:pPr/>
      <w:r>
        <w:rPr>
          <w:rFonts w:ascii="Aptos" w:hAnsi="Aptos"/>
          <w:sz w:val="21"/>
        </w:rPr>
        <w:t>Research shows that even when players meet all physical RTP benchmarks, many reinjure because they fear reinjury and unconsciously alter sprint mechanics. Coaches and parents must recognize the importance of mental readiness.</w:t>
      </w:r>
    </w:p>
    <w:p>
      <w:pPr/>
      <w:r>
        <w:rPr>
          <w:rFonts w:ascii="Aptos" w:hAnsi="Aptos"/>
          <w:sz w:val="21"/>
        </w:rPr>
        <w:t>Strategies include:</w:t>
      </w:r>
    </w:p>
    <w:p>
      <w:pPr>
        <w:spacing w:after="60" w:line="259" w:lineRule="auto"/>
        <w:ind w:left="403" w:hanging="259"/>
      </w:pPr>
      <w:r>
        <w:rPr>
          <w:rFonts w:ascii="Aptos" w:hAnsi="Aptos"/>
          <w:sz w:val="21"/>
        </w:rPr>
        <w:t xml:space="preserve">• </w:t>
      </w:r>
      <w:r>
        <w:rPr>
          <w:rFonts w:ascii="Aptos" w:hAnsi="Aptos"/>
          <w:sz w:val="21"/>
        </w:rPr>
        <w:t>Gradual exposure to feared tasks (e.g., max sprinting)</w:t>
      </w:r>
    </w:p>
    <w:p>
      <w:pPr>
        <w:spacing w:after="60" w:line="259" w:lineRule="auto"/>
        <w:ind w:left="403" w:hanging="259"/>
      </w:pPr>
      <w:r>
        <w:rPr>
          <w:rFonts w:ascii="Aptos" w:hAnsi="Aptos"/>
          <w:sz w:val="21"/>
        </w:rPr>
        <w:t xml:space="preserve">• </w:t>
      </w:r>
      <w:r>
        <w:rPr>
          <w:rFonts w:ascii="Aptos" w:hAnsi="Aptos"/>
          <w:sz w:val="21"/>
        </w:rPr>
        <w:t>Visualization and positive reinforcement</w:t>
      </w:r>
    </w:p>
    <w:p>
      <w:pPr>
        <w:spacing w:after="60" w:line="259" w:lineRule="auto"/>
        <w:ind w:left="403" w:hanging="259"/>
      </w:pPr>
      <w:r>
        <w:rPr>
          <w:rFonts w:ascii="Aptos" w:hAnsi="Aptos"/>
          <w:sz w:val="21"/>
        </w:rPr>
        <w:t xml:space="preserve">• </w:t>
      </w:r>
      <w:r>
        <w:rPr>
          <w:rFonts w:ascii="Aptos" w:hAnsi="Aptos"/>
          <w:sz w:val="21"/>
        </w:rPr>
        <w:t>Collaboration with sports psychologists where available</w:t>
      </w:r>
    </w:p>
    <w:p>
      <w:pPr>
        <w:pStyle w:val="Heading2"/>
      </w:pPr>
      <w:r>
        <w:rPr>
          <w:rFonts w:ascii="Aptos" w:hAnsi="Aptos"/>
        </w:rPr>
        <w:t>Common Rehab Mistakes</w:t>
      </w:r>
    </w:p>
    <w:p>
      <w:pPr>
        <w:spacing w:after="60" w:line="259" w:lineRule="auto"/>
        <w:ind w:left="403" w:hanging="259"/>
      </w:pPr>
      <w:r>
        <w:rPr>
          <w:rFonts w:ascii="Aptos" w:hAnsi="Aptos"/>
          <w:sz w:val="21"/>
        </w:rPr>
        <w:t xml:space="preserve">• </w:t>
      </w:r>
      <w:r>
        <w:rPr>
          <w:rFonts w:ascii="Aptos" w:hAnsi="Aptos"/>
          <w:sz w:val="21"/>
        </w:rPr>
        <w:t>Time-Based Rehab – Using only calendar weeks instead of objective criteria.</w:t>
      </w:r>
    </w:p>
    <w:p>
      <w:pPr>
        <w:spacing w:after="60" w:line="259" w:lineRule="auto"/>
        <w:ind w:left="403" w:hanging="259"/>
      </w:pPr>
      <w:r>
        <w:rPr>
          <w:rFonts w:ascii="Aptos" w:hAnsi="Aptos"/>
          <w:sz w:val="21"/>
        </w:rPr>
        <w:t xml:space="preserve">• </w:t>
      </w:r>
      <w:r>
        <w:rPr>
          <w:rFonts w:ascii="Aptos" w:hAnsi="Aptos"/>
          <w:sz w:val="21"/>
        </w:rPr>
        <w:t>Skipping Eccentrics – Rehab programs that avoid Nordics or eccentrics leave players exposed.</w:t>
      </w:r>
    </w:p>
    <w:p>
      <w:pPr>
        <w:spacing w:after="60" w:line="259" w:lineRule="auto"/>
        <w:ind w:left="403" w:hanging="259"/>
      </w:pPr>
      <w:r>
        <w:rPr>
          <w:rFonts w:ascii="Aptos" w:hAnsi="Aptos"/>
          <w:sz w:val="21"/>
        </w:rPr>
        <w:t xml:space="preserve">• </w:t>
      </w:r>
      <w:r>
        <w:rPr>
          <w:rFonts w:ascii="Aptos" w:hAnsi="Aptos"/>
          <w:sz w:val="21"/>
        </w:rPr>
        <w:t>Ignoring Sprint Integration – Rehab without sprinting is incomplete.</w:t>
      </w:r>
    </w:p>
    <w:p>
      <w:pPr>
        <w:spacing w:after="60" w:line="259" w:lineRule="auto"/>
        <w:ind w:left="403" w:hanging="259"/>
      </w:pPr>
      <w:r>
        <w:rPr>
          <w:rFonts w:ascii="Aptos" w:hAnsi="Aptos"/>
          <w:sz w:val="21"/>
        </w:rPr>
        <w:t xml:space="preserve">• </w:t>
      </w:r>
      <w:r>
        <w:rPr>
          <w:rFonts w:ascii="Aptos" w:hAnsi="Aptos"/>
          <w:sz w:val="21"/>
        </w:rPr>
        <w:t>Overloading Early – Rushing to heavy eccentrics in week 1 creates setbacks.</w:t>
      </w:r>
    </w:p>
    <w:p>
      <w:pPr>
        <w:spacing w:after="60" w:line="259" w:lineRule="auto"/>
        <w:ind w:left="403" w:hanging="259"/>
      </w:pPr>
      <w:r>
        <w:rPr>
          <w:rFonts w:ascii="Aptos" w:hAnsi="Aptos"/>
          <w:sz w:val="21"/>
        </w:rPr>
        <w:t xml:space="preserve">• </w:t>
      </w:r>
      <w:r>
        <w:rPr>
          <w:rFonts w:ascii="Aptos" w:hAnsi="Aptos"/>
          <w:sz w:val="21"/>
        </w:rPr>
        <w:t>Neglecting the Core and Hips – Failing to address lumbopelvic stability results in recurrence.</w:t>
      </w:r>
    </w:p>
    <w:p>
      <w:pPr>
        <w:pStyle w:val="Heading2"/>
      </w:pPr>
      <w:r>
        <w:rPr>
          <w:rFonts w:ascii="Aptos" w:hAnsi="Aptos"/>
        </w:rPr>
        <w:t>Practical Advice for Coaches and Parents</w:t>
      </w:r>
    </w:p>
    <w:p>
      <w:pPr>
        <w:spacing w:after="60" w:line="259" w:lineRule="auto"/>
        <w:ind w:left="403" w:hanging="259"/>
      </w:pPr>
      <w:r>
        <w:rPr>
          <w:rFonts w:ascii="Aptos" w:hAnsi="Aptos"/>
          <w:sz w:val="21"/>
        </w:rPr>
        <w:t xml:space="preserve">• </w:t>
      </w:r>
      <w:r>
        <w:rPr>
          <w:rFonts w:ascii="Aptos" w:hAnsi="Aptos"/>
          <w:sz w:val="21"/>
        </w:rPr>
        <w:t>Do not pressure athletes into rushing rehab.</w:t>
      </w:r>
    </w:p>
    <w:p>
      <w:pPr>
        <w:spacing w:after="60" w:line="259" w:lineRule="auto"/>
        <w:ind w:left="403" w:hanging="259"/>
      </w:pPr>
      <w:r>
        <w:rPr>
          <w:rFonts w:ascii="Aptos" w:hAnsi="Aptos"/>
          <w:sz w:val="21"/>
        </w:rPr>
        <w:t xml:space="preserve">• </w:t>
      </w:r>
      <w:r>
        <w:rPr>
          <w:rFonts w:ascii="Aptos" w:hAnsi="Aptos"/>
          <w:sz w:val="21"/>
        </w:rPr>
        <w:t>Track progress with simple markers (pain-free sprinting, symmetry in strength).</w:t>
      </w:r>
    </w:p>
    <w:p>
      <w:pPr>
        <w:spacing w:after="60" w:line="259" w:lineRule="auto"/>
        <w:ind w:left="403" w:hanging="259"/>
      </w:pPr>
      <w:r>
        <w:rPr>
          <w:rFonts w:ascii="Aptos" w:hAnsi="Aptos"/>
          <w:sz w:val="21"/>
        </w:rPr>
        <w:t xml:space="preserve">• </w:t>
      </w:r>
      <w:r>
        <w:rPr>
          <w:rFonts w:ascii="Aptos" w:hAnsi="Aptos"/>
          <w:sz w:val="21"/>
        </w:rPr>
        <w:t>Encourage confidence by celebrating small wins during recovery.</w:t>
      </w:r>
    </w:p>
    <w:p>
      <w:pPr>
        <w:spacing w:after="60" w:line="259" w:lineRule="auto"/>
        <w:ind w:left="403" w:hanging="259"/>
      </w:pPr>
      <w:r>
        <w:rPr>
          <w:rFonts w:ascii="Aptos" w:hAnsi="Aptos"/>
          <w:sz w:val="21"/>
        </w:rPr>
        <w:t xml:space="preserve">• </w:t>
      </w:r>
      <w:r>
        <w:rPr>
          <w:rFonts w:ascii="Aptos" w:hAnsi="Aptos"/>
          <w:sz w:val="21"/>
        </w:rPr>
        <w:t>Understand that a longer rehab done right prevents a cycle of repeated absences.</w:t>
      </w:r>
    </w:p>
    <w:p>
      <w:pPr/>
      <w:r>
        <w:rPr>
          <w:rFonts w:ascii="Aptos" w:hAnsi="Aptos"/>
          <w:sz w:val="21"/>
        </w:rPr>
        <w:t>Hamstring rehabilitation is not simply about healing a muscle tear. It is about rebuilding an athlete who is faster, stronger, and more resilient than before the injury. By following a phase-based, criteria-driven approach that addresses strength, sprinting, and psychology, we can transform injury into an opportunity for long-term growth.</w:t>
      </w:r>
    </w:p>
    <w:p>
      <w:pPr/>
      <w:r>
        <w:rPr>
          <w:rFonts w:ascii="Aptos" w:hAnsi="Aptos"/>
          <w:sz w:val="21"/>
        </w:rPr>
        <w:t>In the next chapter, we will explore how to integrate these principles into a broader training system — ensuring that prevention and rehab are not separate programs, but part of the everyday culture of soccer development.</w:t>
      </w:r>
    </w:p>
    <w:p>
      <w:r>
        <w:br w:type="page"/>
      </w:r>
    </w:p>
    <w:p>
      <w:pPr>
        <w:pStyle w:val="Heading1"/>
      </w:pPr>
      <w:r>
        <w:rPr>
          <w:rFonts w:ascii="Aptos" w:hAnsi="Aptos"/>
        </w:rPr>
        <w:t>Chapter 9 – Training System Integration</w:t>
      </w:r>
    </w:p>
    <w:p>
      <w:pPr/>
      <w:r>
        <w:rPr>
          <w:rFonts w:ascii="Aptos" w:hAnsi="Aptos"/>
          <w:sz w:val="21"/>
        </w:rPr>
        <w:t>One of the biggest mistakes in injury prevention is treating it as something “extra” — a separate program bolted onto the side of training. In reality, prevention must be woven into the very fabric of a team’s training system.</w:t>
      </w:r>
    </w:p>
    <w:p>
      <w:pPr/>
      <w:r>
        <w:rPr>
          <w:rFonts w:ascii="Aptos" w:hAnsi="Aptos"/>
          <w:sz w:val="21"/>
        </w:rPr>
        <w:t>For hamstrings in particular, this integration is critical. A handful of Nordics after practice will not offset poor sprint exposure, weak hip stability, or overloaded match schedules. Instead, hamstring health requires a holistic system that blends strength, speed, recovery, and load management into one continuous process.</w:t>
      </w:r>
    </w:p>
    <w:p>
      <w:pPr/>
      <w:r>
        <w:rPr>
          <w:rFonts w:ascii="Aptos" w:hAnsi="Aptos"/>
          <w:sz w:val="21"/>
        </w:rPr>
        <w:t>This chapter outlines how coaches and players can integrate hamstring prevention and rehabilitation principles into a complete training model, ensuring that injury reduction and performance enhancement go hand in hand.</w:t>
      </w:r>
    </w:p>
    <w:p>
      <w:pPr>
        <w:pStyle w:val="Heading2"/>
      </w:pPr>
      <w:r>
        <w:rPr>
          <w:rFonts w:ascii="Aptos" w:hAnsi="Aptos"/>
        </w:rPr>
        <w:t>The Release–Lengthen–Strengthen Framework</w:t>
      </w:r>
    </w:p>
    <w:p>
      <w:pPr/>
      <w:r>
        <w:rPr>
          <w:rFonts w:ascii="Aptos" w:hAnsi="Aptos"/>
          <w:sz w:val="21"/>
        </w:rPr>
        <w:t>At Ground Force, we use a simple but powerful model: Release, Lengthen, Strengthen.</w:t>
      </w:r>
    </w:p>
    <w:p>
      <w:pPr>
        <w:spacing w:after="60" w:line="259" w:lineRule="auto"/>
        <w:ind w:left="403" w:hanging="259"/>
      </w:pPr>
      <w:r>
        <w:rPr>
          <w:rFonts w:ascii="Aptos" w:hAnsi="Aptos"/>
          <w:sz w:val="21"/>
        </w:rPr>
        <w:t xml:space="preserve">• </w:t>
      </w:r>
      <w:r>
        <w:rPr>
          <w:rFonts w:ascii="Aptos" w:hAnsi="Aptos"/>
          <w:sz w:val="21"/>
        </w:rPr>
        <w:t>Release – Address muscle tone, fascial tightness, and neural restriction through soft tissue work, foam rolling, and mobility drills.</w:t>
      </w:r>
    </w:p>
    <w:p>
      <w:pPr>
        <w:spacing w:after="60" w:line="259" w:lineRule="auto"/>
        <w:ind w:left="403" w:hanging="259"/>
      </w:pPr>
      <w:r>
        <w:rPr>
          <w:rFonts w:ascii="Aptos" w:hAnsi="Aptos"/>
          <w:sz w:val="21"/>
        </w:rPr>
        <w:t xml:space="preserve">• </w:t>
      </w:r>
      <w:r>
        <w:rPr>
          <w:rFonts w:ascii="Aptos" w:hAnsi="Aptos"/>
          <w:sz w:val="21"/>
        </w:rPr>
        <w:t>Lengthen – Improve range of motion and fascicle length through eccentric training and targeted flexibility.</w:t>
      </w:r>
    </w:p>
    <w:p>
      <w:pPr>
        <w:spacing w:after="60" w:line="259" w:lineRule="auto"/>
        <w:ind w:left="403" w:hanging="259"/>
      </w:pPr>
      <w:r>
        <w:rPr>
          <w:rFonts w:ascii="Aptos" w:hAnsi="Aptos"/>
          <w:sz w:val="21"/>
        </w:rPr>
        <w:t xml:space="preserve">• </w:t>
      </w:r>
      <w:r>
        <w:rPr>
          <w:rFonts w:ascii="Aptos" w:hAnsi="Aptos"/>
          <w:sz w:val="21"/>
        </w:rPr>
        <w:t>Strengthen – Build resilience through isometrics, eccentrics, and integrated compound lifts.</w:t>
      </w:r>
    </w:p>
    <w:p>
      <w:pPr/>
      <w:r>
        <w:rPr>
          <w:rFonts w:ascii="Aptos" w:hAnsi="Aptos"/>
          <w:sz w:val="21"/>
        </w:rPr>
        <w:t>This system ensures athletes are not only stronger but also more mobile and better able to tolerate high-speed running.</w:t>
      </w:r>
    </w:p>
    <w:p>
      <w:pPr>
        <w:pStyle w:val="Heading2"/>
      </w:pPr>
      <w:r>
        <w:rPr>
          <w:rFonts w:ascii="Aptos" w:hAnsi="Aptos"/>
        </w:rPr>
        <w:t>Integration Into Strength Training</w:t>
      </w:r>
    </w:p>
    <w:p>
      <w:pPr/>
      <w:r>
        <w:rPr>
          <w:rFonts w:ascii="Aptos" w:hAnsi="Aptos"/>
          <w:sz w:val="21"/>
        </w:rPr>
        <w:t>Hamstrings should not be trained in isolation — they must be integrated with hips, glutes, and core.</w:t>
      </w:r>
    </w:p>
    <w:p>
      <w:pPr>
        <w:pStyle w:val="Heading3"/>
      </w:pPr>
      <w:r>
        <w:rPr>
          <w:rFonts w:ascii="Aptos" w:hAnsi="Aptos"/>
        </w:rPr>
        <w:t>Key Principles</w:t>
      </w:r>
    </w:p>
    <w:p>
      <w:pPr>
        <w:spacing w:after="60" w:line="259" w:lineRule="auto"/>
        <w:ind w:left="403" w:hanging="259"/>
      </w:pPr>
      <w:r>
        <w:rPr>
          <w:rFonts w:ascii="Aptos" w:hAnsi="Aptos"/>
          <w:sz w:val="21"/>
        </w:rPr>
        <w:t xml:space="preserve">• </w:t>
      </w:r>
      <w:r>
        <w:rPr>
          <w:rFonts w:ascii="Aptos" w:hAnsi="Aptos"/>
          <w:sz w:val="21"/>
        </w:rPr>
        <w:t>Unilateral focus (Bulgarian split squats, single-leg RDLs)</w:t>
      </w:r>
    </w:p>
    <w:p>
      <w:pPr>
        <w:spacing w:after="60" w:line="259" w:lineRule="auto"/>
        <w:ind w:left="403" w:hanging="259"/>
      </w:pPr>
      <w:r>
        <w:rPr>
          <w:rFonts w:ascii="Aptos" w:hAnsi="Aptos"/>
          <w:sz w:val="21"/>
        </w:rPr>
        <w:t xml:space="preserve">• </w:t>
      </w:r>
      <w:r>
        <w:rPr>
          <w:rFonts w:ascii="Aptos" w:hAnsi="Aptos"/>
          <w:sz w:val="21"/>
        </w:rPr>
        <w:t>Eccentric overload (Nordics, razor curls, eccentric RDLs)</w:t>
      </w:r>
    </w:p>
    <w:p>
      <w:pPr>
        <w:spacing w:after="60" w:line="259" w:lineRule="auto"/>
        <w:ind w:left="403" w:hanging="259"/>
      </w:pPr>
      <w:r>
        <w:rPr>
          <w:rFonts w:ascii="Aptos" w:hAnsi="Aptos"/>
          <w:sz w:val="21"/>
        </w:rPr>
        <w:t xml:space="preserve">• </w:t>
      </w:r>
      <w:r>
        <w:rPr>
          <w:rFonts w:ascii="Aptos" w:hAnsi="Aptos"/>
          <w:sz w:val="21"/>
        </w:rPr>
        <w:t>Hip and pelvic stability (Copenhagen planks, glute circuits)</w:t>
      </w:r>
    </w:p>
    <w:p>
      <w:pPr>
        <w:spacing w:after="60" w:line="259" w:lineRule="auto"/>
        <w:ind w:left="403" w:hanging="259"/>
      </w:pPr>
      <w:r>
        <w:rPr>
          <w:rFonts w:ascii="Aptos" w:hAnsi="Aptos"/>
          <w:sz w:val="21"/>
        </w:rPr>
        <w:t xml:space="preserve">• </w:t>
      </w:r>
      <w:r>
        <w:rPr>
          <w:rFonts w:ascii="Aptos" w:hAnsi="Aptos"/>
          <w:sz w:val="21"/>
        </w:rPr>
        <w:t>Isometrics for tendon health (isometric bridges, holds)</w:t>
      </w:r>
    </w:p>
    <w:p>
      <w:pPr/>
      <w:r>
        <w:rPr>
          <w:rFonts w:ascii="Aptos" w:hAnsi="Aptos"/>
          <w:sz w:val="21"/>
        </w:rPr>
        <w:t>Strength work should follow a progressive overload model, but always tied to soccer’s force demands: deceleration, acceleration, and max sprinting.</w:t>
      </w:r>
    </w:p>
    <w:p>
      <w:pPr>
        <w:pStyle w:val="Heading2"/>
      </w:pPr>
      <w:r>
        <w:rPr>
          <w:rFonts w:ascii="Aptos" w:hAnsi="Aptos"/>
        </w:rPr>
        <w:t>Integration Into Plyometrics</w:t>
      </w:r>
    </w:p>
    <w:p>
      <w:pPr/>
      <w:r>
        <w:rPr>
          <w:rFonts w:ascii="Aptos" w:hAnsi="Aptos"/>
          <w:sz w:val="21"/>
        </w:rPr>
        <w:t>Plyometrics prepare hamstrings for rapid stretch-shortening cycles.</w:t>
      </w:r>
    </w:p>
    <w:p>
      <w:pPr>
        <w:spacing w:after="60" w:line="259" w:lineRule="auto"/>
        <w:ind w:left="403" w:hanging="259"/>
      </w:pPr>
      <w:r>
        <w:rPr>
          <w:rFonts w:ascii="Aptos" w:hAnsi="Aptos"/>
          <w:sz w:val="21"/>
        </w:rPr>
        <w:t xml:space="preserve">• </w:t>
      </w:r>
      <w:r>
        <w:rPr>
          <w:rFonts w:ascii="Aptos" w:hAnsi="Aptos"/>
          <w:sz w:val="21"/>
        </w:rPr>
        <w:t>Low-Load Plyos (skips, pogos) → tissue prep</w:t>
      </w:r>
    </w:p>
    <w:p>
      <w:pPr>
        <w:spacing w:after="60" w:line="259" w:lineRule="auto"/>
        <w:ind w:left="403" w:hanging="259"/>
      </w:pPr>
      <w:r>
        <w:rPr>
          <w:rFonts w:ascii="Aptos" w:hAnsi="Aptos"/>
          <w:sz w:val="21"/>
        </w:rPr>
        <w:t xml:space="preserve">• </w:t>
      </w:r>
      <w:r>
        <w:rPr>
          <w:rFonts w:ascii="Aptos" w:hAnsi="Aptos"/>
          <w:sz w:val="21"/>
        </w:rPr>
        <w:t>Moderate Plyos (hurdle hops, bounding) → elasticity</w:t>
      </w:r>
    </w:p>
    <w:p>
      <w:pPr>
        <w:spacing w:after="60" w:line="259" w:lineRule="auto"/>
        <w:ind w:left="403" w:hanging="259"/>
      </w:pPr>
      <w:r>
        <w:rPr>
          <w:rFonts w:ascii="Aptos" w:hAnsi="Aptos"/>
          <w:sz w:val="21"/>
        </w:rPr>
        <w:t xml:space="preserve">• </w:t>
      </w:r>
      <w:r>
        <w:rPr>
          <w:rFonts w:ascii="Aptos" w:hAnsi="Aptos"/>
          <w:sz w:val="21"/>
        </w:rPr>
        <w:t>High-Load Plyos (drop jumps, depth landings) → max eccentric control</w:t>
      </w:r>
    </w:p>
    <w:p>
      <w:pPr/>
      <w:r>
        <w:rPr>
          <w:rFonts w:ascii="Aptos" w:hAnsi="Aptos"/>
          <w:sz w:val="21"/>
        </w:rPr>
        <w:t>Hamstring health depends on gradually progressing ground contact demands, not jumping straight to advanced plyos.</w:t>
      </w:r>
    </w:p>
    <w:p>
      <w:pPr>
        <w:pStyle w:val="Heading2"/>
      </w:pPr>
      <w:r>
        <w:rPr>
          <w:rFonts w:ascii="Aptos" w:hAnsi="Aptos"/>
        </w:rPr>
        <w:t>Sprinting as Integration</w:t>
      </w:r>
    </w:p>
    <w:p>
      <w:pPr/>
      <w:r>
        <w:rPr>
          <w:rFonts w:ascii="Aptos" w:hAnsi="Aptos"/>
          <w:sz w:val="21"/>
        </w:rPr>
        <w:t>Sprinting is not just a test — it is the best hamstring training tool. Sprint exposure should be embedded weekly, not avoided out of fear.</w:t>
      </w:r>
    </w:p>
    <w:p>
      <w:pPr>
        <w:spacing w:after="60" w:line="259" w:lineRule="auto"/>
        <w:ind w:left="403" w:hanging="259"/>
      </w:pPr>
      <w:r>
        <w:rPr>
          <w:rFonts w:ascii="Aptos" w:hAnsi="Aptos"/>
          <w:sz w:val="21"/>
        </w:rPr>
        <w:t xml:space="preserve">• </w:t>
      </w:r>
      <w:r>
        <w:rPr>
          <w:rFonts w:ascii="Aptos" w:hAnsi="Aptos"/>
          <w:sz w:val="21"/>
        </w:rPr>
        <w:t>Max Velocity Exposures – At least 1–2 per week &gt;90% velocity</w:t>
      </w:r>
    </w:p>
    <w:p>
      <w:pPr>
        <w:spacing w:after="60" w:line="259" w:lineRule="auto"/>
        <w:ind w:left="403" w:hanging="259"/>
      </w:pPr>
      <w:r>
        <w:rPr>
          <w:rFonts w:ascii="Aptos" w:hAnsi="Aptos"/>
          <w:sz w:val="21"/>
        </w:rPr>
        <w:t xml:space="preserve">• </w:t>
      </w:r>
      <w:r>
        <w:rPr>
          <w:rFonts w:ascii="Aptos" w:hAnsi="Aptos"/>
          <w:sz w:val="21"/>
        </w:rPr>
        <w:t>Acceleration Work – Short sprints with resisted sleds</w:t>
      </w:r>
    </w:p>
    <w:p>
      <w:pPr>
        <w:spacing w:after="60" w:line="259" w:lineRule="auto"/>
        <w:ind w:left="403" w:hanging="259"/>
      </w:pPr>
      <w:r>
        <w:rPr>
          <w:rFonts w:ascii="Aptos" w:hAnsi="Aptos"/>
          <w:sz w:val="21"/>
        </w:rPr>
        <w:t xml:space="preserve">• </w:t>
      </w:r>
      <w:r>
        <w:rPr>
          <w:rFonts w:ascii="Aptos" w:hAnsi="Aptos"/>
          <w:sz w:val="21"/>
        </w:rPr>
        <w:t>Sprint-Mechanical Drills – A-skips, wicket runs</w:t>
      </w:r>
    </w:p>
    <w:p>
      <w:pPr/>
      <w:r>
        <w:rPr>
          <w:rFonts w:ascii="Aptos" w:hAnsi="Aptos"/>
          <w:sz w:val="21"/>
        </w:rPr>
        <w:t>Sprint training not only protects against injury but also improves match performance directly.</w:t>
      </w:r>
    </w:p>
    <w:p>
      <w:pPr>
        <w:pStyle w:val="Heading2"/>
      </w:pPr>
      <w:r>
        <w:rPr>
          <w:rFonts w:ascii="Aptos" w:hAnsi="Aptos"/>
        </w:rPr>
        <w:t>Change of Direction (COD) &amp; Deceleration</w:t>
      </w:r>
    </w:p>
    <w:p>
      <w:pPr/>
      <w:r>
        <w:rPr>
          <w:rFonts w:ascii="Aptos" w:hAnsi="Aptos"/>
          <w:sz w:val="21"/>
        </w:rPr>
        <w:t>Deceleration places enormous eccentric demands on hamstrings. Training must address it deliberately.</w:t>
      </w:r>
    </w:p>
    <w:p>
      <w:pPr>
        <w:spacing w:after="60" w:line="259" w:lineRule="auto"/>
        <w:ind w:left="403" w:hanging="259"/>
      </w:pPr>
      <w:r>
        <w:rPr>
          <w:rFonts w:ascii="Aptos" w:hAnsi="Aptos"/>
          <w:sz w:val="21"/>
        </w:rPr>
        <w:t xml:space="preserve">• </w:t>
      </w:r>
      <w:r>
        <w:rPr>
          <w:rFonts w:ascii="Aptos" w:hAnsi="Aptos"/>
          <w:sz w:val="21"/>
        </w:rPr>
        <w:t>COD Drills – 5-10-5 agility, T-test, small-sided games</w:t>
      </w:r>
    </w:p>
    <w:p>
      <w:pPr>
        <w:spacing w:after="60" w:line="259" w:lineRule="auto"/>
        <w:ind w:left="403" w:hanging="259"/>
      </w:pPr>
      <w:r>
        <w:rPr>
          <w:rFonts w:ascii="Aptos" w:hAnsi="Aptos"/>
          <w:sz w:val="21"/>
        </w:rPr>
        <w:t xml:space="preserve">• </w:t>
      </w:r>
      <w:r>
        <w:rPr>
          <w:rFonts w:ascii="Aptos" w:hAnsi="Aptos"/>
          <w:sz w:val="21"/>
        </w:rPr>
        <w:t>Deceleration Drills – Sprint into sudden stops, “brake and stick” landings</w:t>
      </w:r>
    </w:p>
    <w:p>
      <w:pPr>
        <w:spacing w:after="60" w:line="259" w:lineRule="auto"/>
        <w:ind w:left="403" w:hanging="259"/>
      </w:pPr>
      <w:r>
        <w:rPr>
          <w:rFonts w:ascii="Aptos" w:hAnsi="Aptos"/>
          <w:sz w:val="21"/>
        </w:rPr>
        <w:t xml:space="preserve">• </w:t>
      </w:r>
      <w:r>
        <w:rPr>
          <w:rFonts w:ascii="Aptos" w:hAnsi="Aptos"/>
          <w:sz w:val="21"/>
        </w:rPr>
        <w:t>Integration – Position-specific (defenders = backpedal-to-sprint, wingers = cut-and-go)</w:t>
      </w:r>
    </w:p>
    <w:p>
      <w:pPr>
        <w:pStyle w:val="Heading2"/>
      </w:pPr>
      <w:r>
        <w:rPr>
          <w:rFonts w:ascii="Aptos" w:hAnsi="Aptos"/>
        </w:rPr>
        <w:t>Periodization: Single vs Double Match Weeks</w:t>
      </w:r>
    </w:p>
    <w:p>
      <w:pPr>
        <w:pStyle w:val="Heading3"/>
      </w:pPr>
      <w:r>
        <w:rPr>
          <w:rFonts w:ascii="Aptos" w:hAnsi="Aptos"/>
        </w:rPr>
        <w:t>Single Fixture Week (Saturday match example)</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Day</w:t>
            </w:r>
          </w:p>
        </w:tc>
        <w:tc>
          <w:tcPr>
            <w:tcW w:type="dxa" w:w="3312"/>
            <w:vAlign w:val="top"/>
            <w:tcMar>
              <w:top w:w="70" w:type="dxa"/>
              <w:start w:w="70" w:type="dxa"/>
              <w:bottom w:w="70" w:type="dxa"/>
              <w:end w:w="70" w:type="dxa"/>
            </w:tcMar>
          </w:tcPr>
          <w:p>
            <w:pPr>
              <w:spacing w:after="0" w:line="240" w:lineRule="auto"/>
            </w:pPr>
            <w:r/>
            <w:r>
              <w:rPr>
                <w:rFonts w:ascii="Aptos" w:hAnsi="Aptos"/>
                <w:b/>
                <w:sz w:val="17"/>
              </w:rPr>
              <w:t>Focus</w:t>
            </w:r>
          </w:p>
        </w:tc>
        <w:tc>
          <w:tcPr>
            <w:tcW w:type="dxa" w:w="3312"/>
            <w:vAlign w:val="top"/>
            <w:tcMar>
              <w:top w:w="70" w:type="dxa"/>
              <w:start w:w="70" w:type="dxa"/>
              <w:bottom w:w="70" w:type="dxa"/>
              <w:end w:w="70" w:type="dxa"/>
            </w:tcMar>
          </w:tcPr>
          <w:p>
            <w:pPr>
              <w:spacing w:after="0" w:line="240" w:lineRule="auto"/>
            </w:pPr>
            <w:r/>
            <w:r>
              <w:rPr>
                <w:rFonts w:ascii="Aptos" w:hAnsi="Aptos"/>
                <w:b/>
                <w:sz w:val="17"/>
              </w:rPr>
              <w:t>Example Work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 (Sunday)</w:t>
            </w:r>
          </w:p>
        </w:tc>
        <w:tc>
          <w:tcPr>
            <w:tcW w:type="dxa" w:w="3312"/>
            <w:vAlign w:val="top"/>
            <w:tcMar>
              <w:top w:w="70" w:type="dxa"/>
              <w:start w:w="70" w:type="dxa"/>
              <w:bottom w:w="70" w:type="dxa"/>
              <w:end w:w="70" w:type="dxa"/>
            </w:tcMar>
          </w:tcPr>
          <w:p>
            <w:pPr>
              <w:spacing w:after="0" w:line="240" w:lineRule="auto"/>
            </w:pPr>
            <w:r/>
            <w:r>
              <w:rPr>
                <w:rFonts w:ascii="Aptos" w:hAnsi="Aptos"/>
                <w:sz w:val="17"/>
              </w:rPr>
              <w:t>Active recovery</w:t>
            </w:r>
          </w:p>
        </w:tc>
        <w:tc>
          <w:tcPr>
            <w:tcW w:type="dxa" w:w="3312"/>
            <w:vAlign w:val="top"/>
            <w:tcMar>
              <w:top w:w="70" w:type="dxa"/>
              <w:start w:w="70" w:type="dxa"/>
              <w:bottom w:w="70" w:type="dxa"/>
              <w:end w:w="70" w:type="dxa"/>
            </w:tcMar>
          </w:tcPr>
          <w:p>
            <w:pPr>
              <w:spacing w:after="0" w:line="240" w:lineRule="auto"/>
            </w:pPr>
            <w:r/>
            <w:r>
              <w:rPr>
                <w:rFonts w:ascii="Aptos" w:hAnsi="Aptos"/>
                <w:sz w:val="17"/>
              </w:rPr>
              <w:t>Bike, swim, mobility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 (Monday)</w:t>
            </w:r>
          </w:p>
        </w:tc>
        <w:tc>
          <w:tcPr>
            <w:tcW w:type="dxa" w:w="3312"/>
            <w:vAlign w:val="top"/>
            <w:tcMar>
              <w:top w:w="70" w:type="dxa"/>
              <w:start w:w="70" w:type="dxa"/>
              <w:bottom w:w="70" w:type="dxa"/>
              <w:end w:w="70" w:type="dxa"/>
            </w:tcMar>
          </w:tcPr>
          <w:p>
            <w:pPr>
              <w:spacing w:after="0" w:line="240" w:lineRule="auto"/>
            </w:pPr>
            <w:r/>
            <w:r>
              <w:rPr>
                <w:rFonts w:ascii="Aptos" w:hAnsi="Aptos"/>
                <w:sz w:val="17"/>
              </w:rPr>
              <w:t>Strength + COD</w:t>
            </w:r>
          </w:p>
        </w:tc>
        <w:tc>
          <w:tcPr>
            <w:tcW w:type="dxa" w:w="3312"/>
            <w:vAlign w:val="top"/>
            <w:tcMar>
              <w:top w:w="70" w:type="dxa"/>
              <w:start w:w="70" w:type="dxa"/>
              <w:bottom w:w="70" w:type="dxa"/>
              <w:end w:w="70" w:type="dxa"/>
            </w:tcMar>
          </w:tcPr>
          <w:p>
            <w:pPr>
              <w:spacing w:after="0" w:line="240" w:lineRule="auto"/>
            </w:pPr>
            <w:r/>
            <w:r>
              <w:rPr>
                <w:rFonts w:ascii="Aptos" w:hAnsi="Aptos"/>
                <w:sz w:val="17"/>
              </w:rPr>
              <w:t>Trap bar, split squats, COD drills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MD+3 (Tuesday)</w:t>
            </w:r>
          </w:p>
        </w:tc>
        <w:tc>
          <w:tcPr>
            <w:tcW w:type="dxa" w:w="3312"/>
            <w:vAlign w:val="top"/>
            <w:tcMar>
              <w:top w:w="70" w:type="dxa"/>
              <w:start w:w="70" w:type="dxa"/>
              <w:bottom w:w="70" w:type="dxa"/>
              <w:end w:w="70" w:type="dxa"/>
            </w:tcMar>
          </w:tcPr>
          <w:p>
            <w:pPr>
              <w:spacing w:after="0" w:line="240" w:lineRule="auto"/>
            </w:pPr>
            <w:r/>
            <w:r>
              <w:rPr>
                <w:rFonts w:ascii="Aptos" w:hAnsi="Aptos"/>
                <w:sz w:val="17"/>
              </w:rPr>
              <w:t>Max sprinting</w:t>
            </w:r>
          </w:p>
        </w:tc>
        <w:tc>
          <w:tcPr>
            <w:tcW w:type="dxa" w:w="3312"/>
            <w:vAlign w:val="top"/>
            <w:tcMar>
              <w:top w:w="70" w:type="dxa"/>
              <w:start w:w="70" w:type="dxa"/>
              <w:bottom w:w="70" w:type="dxa"/>
              <w:end w:w="70" w:type="dxa"/>
            </w:tcMar>
          </w:tcPr>
          <w:p>
            <w:pPr>
              <w:spacing w:after="0" w:line="240" w:lineRule="auto"/>
            </w:pPr>
            <w:r/>
            <w:r>
              <w:rPr>
                <w:rFonts w:ascii="Aptos" w:hAnsi="Aptos"/>
                <w:sz w:val="17"/>
              </w:rPr>
              <w:t>4–6 sprints &gt;90% velocity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MD+4 (Wednesday)</w:t>
            </w:r>
          </w:p>
        </w:tc>
        <w:tc>
          <w:tcPr>
            <w:tcW w:type="dxa" w:w="3312"/>
            <w:vAlign w:val="top"/>
            <w:tcMar>
              <w:top w:w="70" w:type="dxa"/>
              <w:start w:w="70" w:type="dxa"/>
              <w:bottom w:w="70" w:type="dxa"/>
              <w:end w:w="70" w:type="dxa"/>
            </w:tcMar>
          </w:tcPr>
          <w:p>
            <w:pPr>
              <w:spacing w:after="0" w:line="240" w:lineRule="auto"/>
            </w:pPr>
            <w:r/>
            <w:r>
              <w:rPr>
                <w:rFonts w:ascii="Aptos" w:hAnsi="Aptos"/>
                <w:sz w:val="17"/>
              </w:rPr>
              <w:t>Tactical + moderate load</w:t>
            </w:r>
          </w:p>
        </w:tc>
        <w:tc>
          <w:tcPr>
            <w:tcW w:type="dxa" w:w="3312"/>
            <w:vAlign w:val="top"/>
            <w:tcMar>
              <w:top w:w="70" w:type="dxa"/>
              <w:start w:w="70" w:type="dxa"/>
              <w:bottom w:w="70" w:type="dxa"/>
              <w:end w:w="70" w:type="dxa"/>
            </w:tcMar>
          </w:tcPr>
          <w:p>
            <w:pPr>
              <w:spacing w:after="0" w:line="240" w:lineRule="auto"/>
            </w:pPr>
            <w:r/>
            <w:r>
              <w:rPr>
                <w:rFonts w:ascii="Aptos" w:hAnsi="Aptos"/>
                <w:sz w:val="17"/>
              </w:rPr>
              <w:t>Small-sided games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 (Thursday)</w:t>
            </w:r>
          </w:p>
        </w:tc>
        <w:tc>
          <w:tcPr>
            <w:tcW w:type="dxa" w:w="3312"/>
            <w:vAlign w:val="top"/>
            <w:tcMar>
              <w:top w:w="70" w:type="dxa"/>
              <w:start w:w="70" w:type="dxa"/>
              <w:bottom w:w="70" w:type="dxa"/>
              <w:end w:w="70" w:type="dxa"/>
            </w:tcMar>
          </w:tcPr>
          <w:p>
            <w:pPr>
              <w:spacing w:after="0" w:line="240" w:lineRule="auto"/>
            </w:pPr>
            <w:r/>
            <w:r>
              <w:rPr>
                <w:rFonts w:ascii="Aptos" w:hAnsi="Aptos"/>
                <w:sz w:val="17"/>
              </w:rPr>
              <w:t>High-speed running + eccentrics</w:t>
            </w:r>
          </w:p>
        </w:tc>
        <w:tc>
          <w:tcPr>
            <w:tcW w:type="dxa" w:w="3312"/>
            <w:vAlign w:val="top"/>
            <w:tcMar>
              <w:top w:w="70" w:type="dxa"/>
              <w:start w:w="70" w:type="dxa"/>
              <w:bottom w:w="70" w:type="dxa"/>
              <w:end w:w="70" w:type="dxa"/>
            </w:tcMar>
          </w:tcPr>
          <w:p>
            <w:pPr>
              <w:spacing w:after="0" w:line="240" w:lineRule="auto"/>
            </w:pPr>
            <w:r/>
            <w:r>
              <w:rPr>
                <w:rFonts w:ascii="Aptos" w:hAnsi="Aptos"/>
                <w:sz w:val="17"/>
              </w:rPr>
              <w:t>Nordics, razor curls, linear sprinting</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 (Friday)</w:t>
            </w:r>
          </w:p>
        </w:tc>
        <w:tc>
          <w:tcPr>
            <w:tcW w:type="dxa" w:w="3312"/>
            <w:vAlign w:val="top"/>
            <w:tcMar>
              <w:top w:w="70" w:type="dxa"/>
              <w:start w:w="70" w:type="dxa"/>
              <w:bottom w:w="70" w:type="dxa"/>
              <w:end w:w="70" w:type="dxa"/>
            </w:tcMar>
          </w:tcPr>
          <w:p>
            <w:pPr>
              <w:spacing w:after="0" w:line="240" w:lineRule="auto"/>
            </w:pPr>
            <w:r/>
            <w:r>
              <w:rPr>
                <w:rFonts w:ascii="Aptos" w:hAnsi="Aptos"/>
                <w:sz w:val="17"/>
              </w:rPr>
              <w:t>Pre-match activation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Isometrics, mobility, ball work</w:t>
            </w:r>
          </w:p>
        </w:tc>
      </w:tr>
    </w:tbl>
    <w:p>
      <w:pPr>
        <w:spacing w:after="160"/>
      </w:pPr>
    </w:p>
    <w:p>
      <w:pPr>
        <w:pStyle w:val="Heading3"/>
      </w:pPr>
      <w:r>
        <w:rPr>
          <w:rFonts w:ascii="Aptos" w:hAnsi="Aptos"/>
        </w:rPr>
        <w:t>Double Fixture</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Day</w:t>
            </w:r>
          </w:p>
        </w:tc>
        <w:tc>
          <w:tcPr>
            <w:tcW w:type="dxa" w:w="3312"/>
            <w:vAlign w:val="top"/>
            <w:tcMar>
              <w:top w:w="70" w:type="dxa"/>
              <w:start w:w="70" w:type="dxa"/>
              <w:bottom w:w="70" w:type="dxa"/>
              <w:end w:w="70" w:type="dxa"/>
            </w:tcMar>
          </w:tcPr>
          <w:p>
            <w:pPr>
              <w:spacing w:after="0" w:line="240" w:lineRule="auto"/>
            </w:pPr>
            <w:r/>
            <w:r>
              <w:rPr>
                <w:rFonts w:ascii="Aptos" w:hAnsi="Aptos"/>
                <w:b/>
                <w:sz w:val="17"/>
              </w:rPr>
              <w:t>Focus</w:t>
            </w:r>
          </w:p>
        </w:tc>
        <w:tc>
          <w:tcPr>
            <w:tcW w:type="dxa" w:w="3312"/>
            <w:vAlign w:val="top"/>
            <w:tcMar>
              <w:top w:w="70" w:type="dxa"/>
              <w:start w:w="70" w:type="dxa"/>
              <w:bottom w:w="70" w:type="dxa"/>
              <w:end w:w="70" w:type="dxa"/>
            </w:tcMar>
          </w:tcPr>
          <w:p>
            <w:pPr>
              <w:spacing w:after="0" w:line="240" w:lineRule="auto"/>
            </w:pPr>
            <w:r/>
            <w:r>
              <w:rPr>
                <w:rFonts w:ascii="Aptos" w:hAnsi="Aptos"/>
                <w:b/>
                <w:sz w:val="17"/>
              </w:rPr>
              <w:t>Adjustments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w:t>
            </w:r>
          </w:p>
        </w:tc>
        <w:tc>
          <w:tcPr>
            <w:tcW w:type="dxa" w:w="3312"/>
            <w:vAlign w:val="top"/>
            <w:tcMar>
              <w:top w:w="70" w:type="dxa"/>
              <w:start w:w="70" w:type="dxa"/>
              <w:bottom w:w="70" w:type="dxa"/>
              <w:end w:w="70" w:type="dxa"/>
            </w:tcMar>
          </w:tcPr>
          <w:p>
            <w:pPr>
              <w:spacing w:after="0" w:line="240" w:lineRule="auto"/>
            </w:pPr>
            <w:r/>
            <w:r>
              <w:rPr>
                <w:rFonts w:ascii="Aptos" w:hAnsi="Aptos"/>
                <w:sz w:val="17"/>
              </w:rPr>
              <w:t>Recovery</w:t>
            </w:r>
          </w:p>
        </w:tc>
        <w:tc>
          <w:tcPr>
            <w:tcW w:type="dxa" w:w="3312"/>
            <w:vAlign w:val="top"/>
            <w:tcMar>
              <w:top w:w="70" w:type="dxa"/>
              <w:start w:w="70" w:type="dxa"/>
              <w:bottom w:w="70" w:type="dxa"/>
              <w:end w:w="70" w:type="dxa"/>
            </w:tcMar>
          </w:tcPr>
          <w:p>
            <w:pPr>
              <w:spacing w:after="0" w:line="240" w:lineRule="auto"/>
            </w:pPr>
            <w:r/>
            <w:r>
              <w:rPr>
                <w:rFonts w:ascii="Aptos" w:hAnsi="Aptos"/>
                <w:sz w:val="17"/>
              </w:rPr>
              <w:t>Minimal loading</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w:t>
            </w:r>
          </w:p>
        </w:tc>
        <w:tc>
          <w:tcPr>
            <w:tcW w:type="dxa" w:w="3312"/>
            <w:vAlign w:val="top"/>
            <w:tcMar>
              <w:top w:w="70" w:type="dxa"/>
              <w:start w:w="70" w:type="dxa"/>
              <w:bottom w:w="70" w:type="dxa"/>
              <w:end w:w="70" w:type="dxa"/>
            </w:tcMar>
          </w:tcPr>
          <w:p>
            <w:pPr>
              <w:spacing w:after="0" w:line="240" w:lineRule="auto"/>
            </w:pPr>
            <w:r/>
            <w:r>
              <w:rPr>
                <w:rFonts w:ascii="Aptos" w:hAnsi="Aptos"/>
                <w:sz w:val="17"/>
              </w:rPr>
              <w:t>Tactical</w:t>
            </w:r>
          </w:p>
        </w:tc>
        <w:tc>
          <w:tcPr>
            <w:tcW w:type="dxa" w:w="3312"/>
            <w:vAlign w:val="top"/>
            <w:tcMar>
              <w:top w:w="70" w:type="dxa"/>
              <w:start w:w="70" w:type="dxa"/>
              <w:bottom w:w="70" w:type="dxa"/>
              <w:end w:w="70" w:type="dxa"/>
            </w:tcMar>
          </w:tcPr>
          <w:p>
            <w:pPr>
              <w:spacing w:after="0" w:line="240" w:lineRule="auto"/>
            </w:pPr>
            <w:r/>
            <w:r>
              <w:rPr>
                <w:rFonts w:ascii="Aptos" w:hAnsi="Aptos"/>
                <w:sz w:val="17"/>
              </w:rPr>
              <w:t>Limit eccentrics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w:t>
            </w:r>
          </w:p>
        </w:tc>
        <w:tc>
          <w:tcPr>
            <w:tcW w:type="dxa" w:w="3312"/>
            <w:vAlign w:val="top"/>
            <w:tcMar>
              <w:top w:w="70" w:type="dxa"/>
              <w:start w:w="70" w:type="dxa"/>
              <w:bottom w:w="70" w:type="dxa"/>
              <w:end w:w="70" w:type="dxa"/>
            </w:tcMar>
          </w:tcPr>
          <w:p>
            <w:pPr>
              <w:spacing w:after="0" w:line="240" w:lineRule="auto"/>
            </w:pPr>
            <w:r/>
            <w:r>
              <w:rPr>
                <w:rFonts w:ascii="Aptos" w:hAnsi="Aptos"/>
                <w:sz w:val="17"/>
              </w:rPr>
              <w:t>Prep</w:t>
            </w:r>
          </w:p>
        </w:tc>
        <w:tc>
          <w:tcPr>
            <w:tcW w:type="dxa" w:w="3312"/>
            <w:vAlign w:val="top"/>
            <w:tcMar>
              <w:top w:w="70" w:type="dxa"/>
              <w:start w:w="70" w:type="dxa"/>
              <w:bottom w:w="70" w:type="dxa"/>
              <w:end w:w="70" w:type="dxa"/>
            </w:tcMar>
          </w:tcPr>
          <w:p>
            <w:pPr>
              <w:spacing w:after="0" w:line="240" w:lineRule="auto"/>
            </w:pPr>
            <w:r/>
            <w:r>
              <w:rPr>
                <w:rFonts w:ascii="Aptos" w:hAnsi="Aptos"/>
                <w:sz w:val="17"/>
              </w:rPr>
              <w:t>Light sprint exposure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w:t>
            </w:r>
          </w:p>
        </w:tc>
        <w:tc>
          <w:tcPr>
            <w:tcW w:type="dxa" w:w="3312"/>
            <w:vAlign w:val="top"/>
            <w:tcMar>
              <w:top w:w="70" w:type="dxa"/>
              <w:start w:w="70" w:type="dxa"/>
              <w:bottom w:w="70" w:type="dxa"/>
              <w:end w:w="70" w:type="dxa"/>
            </w:tcMar>
          </w:tcPr>
          <w:p>
            <w:pPr>
              <w:spacing w:after="0" w:line="240" w:lineRule="auto"/>
            </w:pPr>
            <w:r/>
            <w:r>
              <w:rPr>
                <w:rFonts w:ascii="Aptos" w:hAnsi="Aptos"/>
                <w:sz w:val="17"/>
              </w:rPr>
              <w:t>Match</w:t>
            </w:r>
          </w:p>
        </w:tc>
        <w:tc>
          <w:tcPr>
            <w:tcW w:type="dxa" w:w="3312"/>
            <w:vAlign w:val="top"/>
            <w:tcMar>
              <w:top w:w="70" w:type="dxa"/>
              <w:start w:w="70" w:type="dxa"/>
              <w:bottom w:w="70" w:type="dxa"/>
              <w:end w:w="70" w:type="dxa"/>
            </w:tcMar>
          </w:tcPr>
          <w:p>
            <w:pPr>
              <w:spacing w:after="0" w:line="240" w:lineRule="auto"/>
            </w:pPr>
            <w:r/>
            <w:r>
              <w:rPr>
                <w:rFonts w:ascii="Aptos" w:hAnsi="Aptos"/>
                <w:sz w:val="17"/>
              </w:rPr>
              <w:t>—</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MD+1</w:t>
            </w:r>
          </w:p>
        </w:tc>
        <w:tc>
          <w:tcPr>
            <w:tcW w:type="dxa" w:w="3312"/>
            <w:vAlign w:val="top"/>
            <w:tcMar>
              <w:top w:w="70" w:type="dxa"/>
              <w:start w:w="70" w:type="dxa"/>
              <w:bottom w:w="70" w:type="dxa"/>
              <w:end w:w="70" w:type="dxa"/>
            </w:tcMar>
          </w:tcPr>
          <w:p>
            <w:pPr>
              <w:spacing w:after="0" w:line="240" w:lineRule="auto"/>
            </w:pPr>
            <w:r/>
            <w:r>
              <w:rPr>
                <w:rFonts w:ascii="Aptos" w:hAnsi="Aptos"/>
                <w:sz w:val="17"/>
              </w:rPr>
              <w:t>Recovery</w:t>
            </w:r>
          </w:p>
        </w:tc>
        <w:tc>
          <w:tcPr>
            <w:tcW w:type="dxa" w:w="3312"/>
            <w:vAlign w:val="top"/>
            <w:tcMar>
              <w:top w:w="70" w:type="dxa"/>
              <w:start w:w="70" w:type="dxa"/>
              <w:bottom w:w="70" w:type="dxa"/>
              <w:end w:w="70" w:type="dxa"/>
            </w:tcMar>
          </w:tcPr>
          <w:p>
            <w:pPr>
              <w:spacing w:after="0" w:line="240" w:lineRule="auto"/>
            </w:pPr>
            <w:r/>
            <w:r>
              <w:rPr>
                <w:rFonts w:ascii="Aptos" w:hAnsi="Aptos"/>
                <w:sz w:val="17"/>
              </w:rPr>
              <w:t>Again, low load</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MD+2</w:t>
            </w:r>
          </w:p>
        </w:tc>
        <w:tc>
          <w:tcPr>
            <w:tcW w:type="dxa" w:w="3312"/>
            <w:vAlign w:val="top"/>
            <w:tcMar>
              <w:top w:w="70" w:type="dxa"/>
              <w:start w:w="70" w:type="dxa"/>
              <w:bottom w:w="70" w:type="dxa"/>
              <w:end w:w="70" w:type="dxa"/>
            </w:tcMar>
          </w:tcPr>
          <w:p>
            <w:pPr>
              <w:spacing w:after="0" w:line="240" w:lineRule="auto"/>
            </w:pPr>
            <w:r/>
            <w:r>
              <w:rPr>
                <w:rFonts w:ascii="Aptos" w:hAnsi="Aptos"/>
                <w:sz w:val="17"/>
              </w:rPr>
              <w:t>Prep</w:t>
            </w:r>
          </w:p>
        </w:tc>
        <w:tc>
          <w:tcPr>
            <w:tcW w:type="dxa" w:w="3312"/>
            <w:vAlign w:val="top"/>
            <w:tcMar>
              <w:top w:w="70" w:type="dxa"/>
              <w:start w:w="70" w:type="dxa"/>
              <w:bottom w:w="70" w:type="dxa"/>
              <w:end w:w="70" w:type="dxa"/>
            </w:tcMar>
          </w:tcPr>
          <w:p>
            <w:pPr>
              <w:spacing w:after="0" w:line="240" w:lineRule="auto"/>
            </w:pPr>
            <w:r/>
            <w:r>
              <w:rPr>
                <w:rFonts w:ascii="Aptos" w:hAnsi="Aptos"/>
                <w:sz w:val="17"/>
              </w:rPr>
              <w:t>Tactical, mobility only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MD</w:t>
            </w:r>
          </w:p>
        </w:tc>
        <w:tc>
          <w:tcPr>
            <w:tcW w:type="dxa" w:w="3312"/>
            <w:vAlign w:val="top"/>
            <w:tcMar>
              <w:top w:w="70" w:type="dxa"/>
              <w:start w:w="70" w:type="dxa"/>
              <w:bottom w:w="70" w:type="dxa"/>
              <w:end w:w="70" w:type="dxa"/>
            </w:tcMar>
          </w:tcPr>
          <w:p>
            <w:pPr>
              <w:spacing w:after="0" w:line="240" w:lineRule="auto"/>
            </w:pPr>
            <w:r/>
            <w:r>
              <w:rPr>
                <w:rFonts w:ascii="Aptos" w:hAnsi="Aptos"/>
                <w:sz w:val="17"/>
              </w:rPr>
              <w:t>Match</w:t>
            </w:r>
          </w:p>
        </w:tc>
        <w:tc>
          <w:tcPr>
            <w:tcW w:type="dxa" w:w="3312"/>
            <w:vAlign w:val="top"/>
            <w:tcMar>
              <w:top w:w="70" w:type="dxa"/>
              <w:start w:w="70" w:type="dxa"/>
              <w:bottom w:w="70" w:type="dxa"/>
              <w:end w:w="70" w:type="dxa"/>
            </w:tcMar>
          </w:tcPr>
          <w:p>
            <w:pPr>
              <w:spacing w:after="0" w:line="240" w:lineRule="auto"/>
            </w:pPr>
            <w:r/>
            <w:r>
              <w:rPr>
                <w:rFonts w:ascii="Aptos" w:hAnsi="Aptos"/>
                <w:sz w:val="17"/>
              </w:rPr>
              <w:t>—</w:t>
            </w:r>
          </w:p>
        </w:tc>
      </w:tr>
    </w:tbl>
    <w:p>
      <w:pPr>
        <w:spacing w:after="160"/>
      </w:pPr>
    </w:p>
    <w:p>
      <w:pPr/>
      <w:r>
        <w:rPr>
          <w:rFonts w:ascii="Aptos" w:hAnsi="Aptos"/>
          <w:sz w:val="21"/>
        </w:rPr>
        <w:t>Key point: reduce eccentric and sprint loads when matches are stacked.</w:t>
      </w:r>
    </w:p>
    <w:p>
      <w:pPr>
        <w:pStyle w:val="Heading2"/>
      </w:pPr>
      <w:r>
        <w:rPr>
          <w:rFonts w:ascii="Aptos" w:hAnsi="Aptos"/>
        </w:rPr>
        <w:t>Position-Specific Integration</w:t>
      </w:r>
    </w:p>
    <w:p>
      <w:pPr/>
      <w:r>
        <w:rPr>
          <w:rFonts w:ascii="Aptos" w:hAnsi="Aptos"/>
          <w:sz w:val="21"/>
        </w:rPr>
        <w:t>Not all positions demand the same hamstring load.</w:t>
      </w:r>
    </w:p>
    <w:p>
      <w:pPr>
        <w:spacing w:after="60" w:line="259" w:lineRule="auto"/>
        <w:ind w:left="403" w:hanging="259"/>
      </w:pPr>
      <w:r>
        <w:rPr>
          <w:rFonts w:ascii="Aptos" w:hAnsi="Aptos"/>
          <w:sz w:val="21"/>
        </w:rPr>
        <w:t xml:space="preserve">• </w:t>
      </w:r>
      <w:r>
        <w:rPr>
          <w:rFonts w:ascii="Aptos" w:hAnsi="Aptos"/>
          <w:sz w:val="21"/>
        </w:rPr>
        <w:t>Wingers / Strikers</w:t>
      </w:r>
    </w:p>
    <w:p>
      <w:pPr>
        <w:spacing w:after="60" w:line="259" w:lineRule="auto"/>
        <w:ind w:left="403" w:hanging="259"/>
      </w:pPr>
      <w:r>
        <w:rPr>
          <w:rFonts w:ascii="Aptos" w:hAnsi="Aptos"/>
          <w:sz w:val="21"/>
        </w:rPr>
        <w:t xml:space="preserve">• </w:t>
      </w:r>
      <w:r>
        <w:rPr>
          <w:rFonts w:ascii="Aptos" w:hAnsi="Aptos"/>
          <w:sz w:val="21"/>
        </w:rPr>
        <w:t>High sprint volumes</w:t>
      </w:r>
    </w:p>
    <w:p>
      <w:pPr>
        <w:spacing w:after="60" w:line="259" w:lineRule="auto"/>
        <w:ind w:left="403" w:hanging="259"/>
      </w:pPr>
      <w:r>
        <w:rPr>
          <w:rFonts w:ascii="Aptos" w:hAnsi="Aptos"/>
          <w:sz w:val="21"/>
        </w:rPr>
        <w:t xml:space="preserve">• </w:t>
      </w:r>
      <w:r>
        <w:rPr>
          <w:rFonts w:ascii="Aptos" w:hAnsi="Aptos"/>
          <w:sz w:val="21"/>
        </w:rPr>
        <w:t>Require more max velocity sprint exposure and eccentric knee flexion strength</w:t>
      </w:r>
    </w:p>
    <w:p>
      <w:pPr>
        <w:spacing w:after="60" w:line="259" w:lineRule="auto"/>
        <w:ind w:left="403" w:hanging="259"/>
      </w:pPr>
      <w:r>
        <w:rPr>
          <w:rFonts w:ascii="Aptos" w:hAnsi="Aptos"/>
          <w:sz w:val="21"/>
        </w:rPr>
        <w:t xml:space="preserve">• </w:t>
      </w:r>
      <w:r>
        <w:rPr>
          <w:rFonts w:ascii="Aptos" w:hAnsi="Aptos"/>
          <w:sz w:val="21"/>
        </w:rPr>
        <w:t>Central Midfielders</w:t>
      </w:r>
    </w:p>
    <w:p>
      <w:pPr>
        <w:spacing w:after="60" w:line="259" w:lineRule="auto"/>
        <w:ind w:left="403" w:hanging="259"/>
      </w:pPr>
      <w:r>
        <w:rPr>
          <w:rFonts w:ascii="Aptos" w:hAnsi="Aptos"/>
          <w:sz w:val="21"/>
        </w:rPr>
        <w:t xml:space="preserve">• </w:t>
      </w:r>
      <w:r>
        <w:rPr>
          <w:rFonts w:ascii="Aptos" w:hAnsi="Aptos"/>
          <w:sz w:val="21"/>
        </w:rPr>
        <w:t>High deceleration and COD loads</w:t>
      </w:r>
    </w:p>
    <w:p>
      <w:pPr>
        <w:spacing w:after="60" w:line="259" w:lineRule="auto"/>
        <w:ind w:left="403" w:hanging="259"/>
      </w:pPr>
      <w:r>
        <w:rPr>
          <w:rFonts w:ascii="Aptos" w:hAnsi="Aptos"/>
          <w:sz w:val="21"/>
        </w:rPr>
        <w:t xml:space="preserve">• </w:t>
      </w:r>
      <w:r>
        <w:rPr>
          <w:rFonts w:ascii="Aptos" w:hAnsi="Aptos"/>
          <w:sz w:val="21"/>
        </w:rPr>
        <w:t>Need unilateral hip stability and endurance focus</w:t>
      </w:r>
    </w:p>
    <w:p>
      <w:pPr>
        <w:spacing w:after="60" w:line="259" w:lineRule="auto"/>
        <w:ind w:left="403" w:hanging="259"/>
      </w:pPr>
      <w:r>
        <w:rPr>
          <w:rFonts w:ascii="Aptos" w:hAnsi="Aptos"/>
          <w:sz w:val="21"/>
        </w:rPr>
        <w:t xml:space="preserve">• </w:t>
      </w:r>
      <w:r>
        <w:rPr>
          <w:rFonts w:ascii="Aptos" w:hAnsi="Aptos"/>
          <w:sz w:val="21"/>
        </w:rPr>
        <w:t>Defenders</w:t>
      </w:r>
    </w:p>
    <w:p>
      <w:pPr>
        <w:spacing w:after="60" w:line="259" w:lineRule="auto"/>
        <w:ind w:left="403" w:hanging="259"/>
      </w:pPr>
      <w:r>
        <w:rPr>
          <w:rFonts w:ascii="Aptos" w:hAnsi="Aptos"/>
          <w:sz w:val="21"/>
        </w:rPr>
        <w:t xml:space="preserve">• </w:t>
      </w:r>
      <w:r>
        <w:rPr>
          <w:rFonts w:ascii="Aptos" w:hAnsi="Aptos"/>
          <w:sz w:val="21"/>
        </w:rPr>
        <w:t>Frequent backpedal → sprint transitions</w:t>
      </w:r>
    </w:p>
    <w:p>
      <w:pPr>
        <w:spacing w:after="60" w:line="259" w:lineRule="auto"/>
        <w:ind w:left="403" w:hanging="259"/>
      </w:pPr>
      <w:r>
        <w:rPr>
          <w:rFonts w:ascii="Aptos" w:hAnsi="Aptos"/>
          <w:sz w:val="21"/>
        </w:rPr>
        <w:t xml:space="preserve">• </w:t>
      </w:r>
      <w:r>
        <w:rPr>
          <w:rFonts w:ascii="Aptos" w:hAnsi="Aptos"/>
          <w:sz w:val="21"/>
        </w:rPr>
        <w:t>Require hybrid eccentric and hip-dominant training</w:t>
      </w:r>
    </w:p>
    <w:p>
      <w:pPr>
        <w:spacing w:after="60" w:line="259" w:lineRule="auto"/>
        <w:ind w:left="403" w:hanging="259"/>
      </w:pPr>
      <w:r>
        <w:rPr>
          <w:rFonts w:ascii="Aptos" w:hAnsi="Aptos"/>
          <w:sz w:val="21"/>
        </w:rPr>
        <w:t xml:space="preserve">• </w:t>
      </w:r>
      <w:r>
        <w:rPr>
          <w:rFonts w:ascii="Aptos" w:hAnsi="Aptos"/>
          <w:sz w:val="21"/>
        </w:rPr>
        <w:t>Goalkeepers</w:t>
      </w:r>
    </w:p>
    <w:p>
      <w:pPr>
        <w:spacing w:after="60" w:line="259" w:lineRule="auto"/>
        <w:ind w:left="403" w:hanging="259"/>
      </w:pPr>
      <w:r>
        <w:rPr>
          <w:rFonts w:ascii="Aptos" w:hAnsi="Aptos"/>
          <w:sz w:val="21"/>
        </w:rPr>
        <w:t xml:space="preserve">• </w:t>
      </w:r>
      <w:r>
        <w:rPr>
          <w:rFonts w:ascii="Aptos" w:hAnsi="Aptos"/>
          <w:sz w:val="21"/>
        </w:rPr>
        <w:t>Less sprint exposure, but risk during explosive dives and kicks</w:t>
      </w:r>
    </w:p>
    <w:p>
      <w:pPr>
        <w:spacing w:after="60" w:line="259" w:lineRule="auto"/>
        <w:ind w:left="403" w:hanging="259"/>
      </w:pPr>
      <w:r>
        <w:rPr>
          <w:rFonts w:ascii="Aptos" w:hAnsi="Aptos"/>
          <w:sz w:val="21"/>
        </w:rPr>
        <w:t xml:space="preserve">• </w:t>
      </w:r>
      <w:r>
        <w:rPr>
          <w:rFonts w:ascii="Aptos" w:hAnsi="Aptos"/>
          <w:sz w:val="21"/>
        </w:rPr>
        <w:t>Need hip-dominant strength and explosive plyos</w:t>
      </w:r>
    </w:p>
    <w:p>
      <w:pPr>
        <w:pStyle w:val="Caption"/>
      </w:pPr>
      <w:r>
        <w:rPr>
          <w:rFonts w:ascii="Aptos" w:hAnsi="Aptos"/>
          <w:i/>
          <w:sz w:val="18"/>
        </w:rPr>
        <w:t>Table 9.1 – Integration of Hamstring Training by Position</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Position</w:t>
            </w:r>
          </w:p>
        </w:tc>
        <w:tc>
          <w:tcPr>
            <w:tcW w:type="dxa" w:w="3312"/>
            <w:vAlign w:val="top"/>
            <w:tcMar>
              <w:top w:w="70" w:type="dxa"/>
              <w:start w:w="70" w:type="dxa"/>
              <w:bottom w:w="70" w:type="dxa"/>
              <w:end w:w="70" w:type="dxa"/>
            </w:tcMar>
          </w:tcPr>
          <w:p>
            <w:pPr>
              <w:spacing w:after="0" w:line="240" w:lineRule="auto"/>
            </w:pPr>
            <w:r/>
            <w:r>
              <w:rPr>
                <w:rFonts w:ascii="Aptos" w:hAnsi="Aptos"/>
                <w:b/>
                <w:sz w:val="17"/>
              </w:rPr>
              <w:t>Key Demands</w:t>
            </w:r>
          </w:p>
        </w:tc>
        <w:tc>
          <w:tcPr>
            <w:tcW w:type="dxa" w:w="3312"/>
            <w:vAlign w:val="top"/>
            <w:tcMar>
              <w:top w:w="70" w:type="dxa"/>
              <w:start w:w="70" w:type="dxa"/>
              <w:bottom w:w="70" w:type="dxa"/>
              <w:end w:w="70" w:type="dxa"/>
            </w:tcMar>
          </w:tcPr>
          <w:p>
            <w:pPr>
              <w:spacing w:after="0" w:line="240" w:lineRule="auto"/>
            </w:pPr>
            <w:r/>
            <w:r>
              <w:rPr>
                <w:rFonts w:ascii="Aptos" w:hAnsi="Aptos"/>
                <w:b/>
                <w:sz w:val="17"/>
              </w:rPr>
              <w:t>Priority Training Focus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Winger/Striker</w:t>
            </w:r>
          </w:p>
        </w:tc>
        <w:tc>
          <w:tcPr>
            <w:tcW w:type="dxa" w:w="3312"/>
            <w:vAlign w:val="top"/>
            <w:tcMar>
              <w:top w:w="70" w:type="dxa"/>
              <w:start w:w="70" w:type="dxa"/>
              <w:bottom w:w="70" w:type="dxa"/>
              <w:end w:w="70" w:type="dxa"/>
            </w:tcMar>
          </w:tcPr>
          <w:p>
            <w:pPr>
              <w:spacing w:after="0" w:line="240" w:lineRule="auto"/>
            </w:pPr>
            <w:r/>
            <w:r>
              <w:rPr>
                <w:rFonts w:ascii="Aptos" w:hAnsi="Aptos"/>
                <w:sz w:val="17"/>
              </w:rPr>
              <w:t>High-speed sprinting</w:t>
            </w:r>
          </w:p>
        </w:tc>
        <w:tc>
          <w:tcPr>
            <w:tcW w:type="dxa" w:w="3312"/>
            <w:vAlign w:val="top"/>
            <w:tcMar>
              <w:top w:w="70" w:type="dxa"/>
              <w:start w:w="70" w:type="dxa"/>
              <w:bottom w:w="70" w:type="dxa"/>
              <w:end w:w="70" w:type="dxa"/>
            </w:tcMar>
          </w:tcPr>
          <w:p>
            <w:pPr>
              <w:spacing w:after="0" w:line="240" w:lineRule="auto"/>
            </w:pPr>
            <w:r/>
            <w:r>
              <w:rPr>
                <w:rFonts w:ascii="Aptos" w:hAnsi="Aptos"/>
                <w:sz w:val="17"/>
              </w:rPr>
              <w:t>Max velocity exposure, Nordics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Central Midfielder</w:t>
            </w:r>
          </w:p>
        </w:tc>
        <w:tc>
          <w:tcPr>
            <w:tcW w:type="dxa" w:w="3312"/>
            <w:vAlign w:val="top"/>
            <w:tcMar>
              <w:top w:w="70" w:type="dxa"/>
              <w:start w:w="70" w:type="dxa"/>
              <w:bottom w:w="70" w:type="dxa"/>
              <w:end w:w="70" w:type="dxa"/>
            </w:tcMar>
          </w:tcPr>
          <w:p>
            <w:pPr>
              <w:spacing w:after="0" w:line="240" w:lineRule="auto"/>
            </w:pPr>
            <w:r/>
            <w:r>
              <w:rPr>
                <w:rFonts w:ascii="Aptos" w:hAnsi="Aptos"/>
                <w:sz w:val="17"/>
              </w:rPr>
              <w:t>Deceleration, COD</w:t>
            </w:r>
          </w:p>
        </w:tc>
        <w:tc>
          <w:tcPr>
            <w:tcW w:type="dxa" w:w="3312"/>
            <w:vAlign w:val="top"/>
            <w:tcMar>
              <w:top w:w="70" w:type="dxa"/>
              <w:start w:w="70" w:type="dxa"/>
              <w:bottom w:w="70" w:type="dxa"/>
              <w:end w:w="70" w:type="dxa"/>
            </w:tcMar>
          </w:tcPr>
          <w:p>
            <w:pPr>
              <w:spacing w:after="0" w:line="240" w:lineRule="auto"/>
            </w:pPr>
            <w:r/>
            <w:r>
              <w:rPr>
                <w:rFonts w:ascii="Aptos" w:hAnsi="Aptos"/>
                <w:sz w:val="17"/>
              </w:rPr>
              <w:t>Split squats, hip stability</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Defender</w:t>
            </w:r>
          </w:p>
        </w:tc>
        <w:tc>
          <w:tcPr>
            <w:tcW w:type="dxa" w:w="3312"/>
            <w:vAlign w:val="top"/>
            <w:tcMar>
              <w:top w:w="70" w:type="dxa"/>
              <w:start w:w="70" w:type="dxa"/>
              <w:bottom w:w="70" w:type="dxa"/>
              <w:end w:w="70" w:type="dxa"/>
            </w:tcMar>
          </w:tcPr>
          <w:p>
            <w:pPr>
              <w:spacing w:after="0" w:line="240" w:lineRule="auto"/>
            </w:pPr>
            <w:r/>
            <w:r>
              <w:rPr>
                <w:rFonts w:ascii="Aptos" w:hAnsi="Aptos"/>
                <w:sz w:val="17"/>
              </w:rPr>
              <w:t>Backpedal-to-sprint</w:t>
            </w:r>
          </w:p>
        </w:tc>
        <w:tc>
          <w:tcPr>
            <w:tcW w:type="dxa" w:w="3312"/>
            <w:vAlign w:val="top"/>
            <w:tcMar>
              <w:top w:w="70" w:type="dxa"/>
              <w:start w:w="70" w:type="dxa"/>
              <w:bottom w:w="70" w:type="dxa"/>
              <w:end w:w="70" w:type="dxa"/>
            </w:tcMar>
          </w:tcPr>
          <w:p>
            <w:pPr>
              <w:spacing w:after="0" w:line="240" w:lineRule="auto"/>
            </w:pPr>
            <w:r/>
            <w:r>
              <w:rPr>
                <w:rFonts w:ascii="Aptos" w:hAnsi="Aptos"/>
                <w:sz w:val="17"/>
              </w:rPr>
              <w:t>Hybrid eccentric + hip work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Goalkeeper</w:t>
            </w:r>
          </w:p>
        </w:tc>
        <w:tc>
          <w:tcPr>
            <w:tcW w:type="dxa" w:w="3312"/>
            <w:vAlign w:val="top"/>
            <w:tcMar>
              <w:top w:w="70" w:type="dxa"/>
              <w:start w:w="70" w:type="dxa"/>
              <w:bottom w:w="70" w:type="dxa"/>
              <w:end w:w="70" w:type="dxa"/>
            </w:tcMar>
          </w:tcPr>
          <w:p>
            <w:pPr>
              <w:spacing w:after="0" w:line="240" w:lineRule="auto"/>
            </w:pPr>
            <w:r/>
            <w:r>
              <w:rPr>
                <w:rFonts w:ascii="Aptos" w:hAnsi="Aptos"/>
                <w:sz w:val="17"/>
              </w:rPr>
              <w:t>Explosive dives/kicks</w:t>
            </w:r>
          </w:p>
        </w:tc>
        <w:tc>
          <w:tcPr>
            <w:tcW w:type="dxa" w:w="3312"/>
            <w:vAlign w:val="top"/>
            <w:tcMar>
              <w:top w:w="70" w:type="dxa"/>
              <w:start w:w="70" w:type="dxa"/>
              <w:bottom w:w="70" w:type="dxa"/>
              <w:end w:w="70" w:type="dxa"/>
            </w:tcMar>
          </w:tcPr>
          <w:p>
            <w:pPr>
              <w:spacing w:after="0" w:line="240" w:lineRule="auto"/>
            </w:pPr>
            <w:r/>
            <w:r>
              <w:rPr>
                <w:rFonts w:ascii="Aptos" w:hAnsi="Aptos"/>
                <w:sz w:val="17"/>
              </w:rPr>
              <w:t>Hip-dominant strength, plyos</w:t>
            </w:r>
          </w:p>
        </w:tc>
      </w:tr>
    </w:tbl>
    <w:p>
      <w:pPr>
        <w:spacing w:after="160"/>
      </w:pPr>
    </w:p>
    <w:p>
      <w:pPr>
        <w:pStyle w:val="Heading2"/>
      </w:pPr>
      <w:r>
        <w:rPr>
          <w:rFonts w:ascii="Aptos" w:hAnsi="Aptos"/>
        </w:rPr>
        <w:t>Integrating Prevention Into Team Training</w:t>
      </w:r>
    </w:p>
    <w:p>
      <w:pPr/>
      <w:r>
        <w:rPr>
          <w:rFonts w:ascii="Aptos" w:hAnsi="Aptos"/>
          <w:sz w:val="21"/>
        </w:rPr>
        <w:t>Hamstring prevention doesn’t require extra 45-minute sessions — it requires smarter planning within existing practice.</w:t>
      </w:r>
    </w:p>
    <w:p>
      <w:pPr/>
      <w:r>
        <w:rPr>
          <w:rFonts w:ascii="Aptos" w:hAnsi="Aptos"/>
          <w:sz w:val="21"/>
        </w:rPr>
        <w:t>Examples:</w:t>
      </w:r>
    </w:p>
    <w:p>
      <w:pPr>
        <w:spacing w:after="60" w:line="259" w:lineRule="auto"/>
        <w:ind w:left="403" w:hanging="259"/>
      </w:pPr>
      <w:r>
        <w:rPr>
          <w:rFonts w:ascii="Aptos" w:hAnsi="Aptos"/>
          <w:sz w:val="21"/>
        </w:rPr>
        <w:t xml:space="preserve">• </w:t>
      </w:r>
      <w:r>
        <w:rPr>
          <w:rFonts w:ascii="Aptos" w:hAnsi="Aptos"/>
          <w:sz w:val="21"/>
        </w:rPr>
        <w:t>Warm-up includes Nordics, hip stability, progressive sprints</w:t>
      </w:r>
    </w:p>
    <w:p>
      <w:pPr>
        <w:spacing w:after="60" w:line="259" w:lineRule="auto"/>
        <w:ind w:left="403" w:hanging="259"/>
      </w:pPr>
      <w:r>
        <w:rPr>
          <w:rFonts w:ascii="Aptos" w:hAnsi="Aptos"/>
          <w:sz w:val="21"/>
        </w:rPr>
        <w:t xml:space="preserve">• </w:t>
      </w:r>
      <w:r>
        <w:rPr>
          <w:rFonts w:ascii="Aptos" w:hAnsi="Aptos"/>
          <w:sz w:val="21"/>
        </w:rPr>
        <w:t>COD drills are designed to load eccentrics</w:t>
      </w:r>
    </w:p>
    <w:p>
      <w:pPr>
        <w:spacing w:after="60" w:line="259" w:lineRule="auto"/>
        <w:ind w:left="403" w:hanging="259"/>
      </w:pPr>
      <w:r>
        <w:rPr>
          <w:rFonts w:ascii="Aptos" w:hAnsi="Aptos"/>
          <w:sz w:val="21"/>
        </w:rPr>
        <w:t xml:space="preserve">• </w:t>
      </w:r>
      <w:r>
        <w:rPr>
          <w:rFonts w:ascii="Aptos" w:hAnsi="Aptos"/>
          <w:sz w:val="21"/>
        </w:rPr>
        <w:t>Small-sided games scheduled around sprint exposure days</w:t>
      </w:r>
    </w:p>
    <w:p>
      <w:pPr>
        <w:spacing w:after="60" w:line="259" w:lineRule="auto"/>
        <w:ind w:left="403" w:hanging="259"/>
      </w:pPr>
      <w:r>
        <w:rPr>
          <w:rFonts w:ascii="Aptos" w:hAnsi="Aptos"/>
          <w:sz w:val="21"/>
        </w:rPr>
        <w:t xml:space="preserve">• </w:t>
      </w:r>
      <w:r>
        <w:rPr>
          <w:rFonts w:ascii="Aptos" w:hAnsi="Aptos"/>
          <w:sz w:val="21"/>
        </w:rPr>
        <w:t>Recovery protocols built into MD+1 sessions</w:t>
      </w:r>
    </w:p>
    <w:p>
      <w:pPr>
        <w:pStyle w:val="Heading2"/>
      </w:pPr>
      <w:r>
        <w:rPr>
          <w:rFonts w:ascii="Aptos" w:hAnsi="Aptos"/>
        </w:rPr>
        <w:t>Practical Guidelines for Coaches and Parents</w:t>
      </w:r>
    </w:p>
    <w:p>
      <w:pPr>
        <w:spacing w:after="60" w:line="259" w:lineRule="auto"/>
        <w:ind w:left="403" w:hanging="259"/>
      </w:pPr>
      <w:r>
        <w:rPr>
          <w:rFonts w:ascii="Aptos" w:hAnsi="Aptos"/>
          <w:sz w:val="21"/>
        </w:rPr>
        <w:t xml:space="preserve">• </w:t>
      </w:r>
      <w:r>
        <w:rPr>
          <w:rFonts w:ascii="Aptos" w:hAnsi="Aptos"/>
          <w:sz w:val="21"/>
        </w:rPr>
        <w:t>Prevention is Daily – It should be part of warm-ups, lifts, and sprint drills.</w:t>
      </w:r>
    </w:p>
    <w:p>
      <w:pPr>
        <w:spacing w:after="60" w:line="259" w:lineRule="auto"/>
        <w:ind w:left="403" w:hanging="259"/>
      </w:pPr>
      <w:r>
        <w:rPr>
          <w:rFonts w:ascii="Aptos" w:hAnsi="Aptos"/>
          <w:sz w:val="21"/>
        </w:rPr>
        <w:t xml:space="preserve">• </w:t>
      </w:r>
      <w:r>
        <w:rPr>
          <w:rFonts w:ascii="Aptos" w:hAnsi="Aptos"/>
          <w:sz w:val="21"/>
        </w:rPr>
        <w:t>Balance Matters – Hip-dominant and knee-dominant work both needed.</w:t>
      </w:r>
    </w:p>
    <w:p>
      <w:pPr>
        <w:spacing w:after="60" w:line="259" w:lineRule="auto"/>
        <w:ind w:left="403" w:hanging="259"/>
      </w:pPr>
      <w:r>
        <w:rPr>
          <w:rFonts w:ascii="Aptos" w:hAnsi="Aptos"/>
          <w:sz w:val="21"/>
        </w:rPr>
        <w:t xml:space="preserve">• </w:t>
      </w:r>
      <w:r>
        <w:rPr>
          <w:rFonts w:ascii="Aptos" w:hAnsi="Aptos"/>
          <w:sz w:val="21"/>
        </w:rPr>
        <w:t>Sprint Without Fear – Max velocity sprinting is the best protection.</w:t>
      </w:r>
    </w:p>
    <w:p>
      <w:pPr>
        <w:spacing w:after="60" w:line="259" w:lineRule="auto"/>
        <w:ind w:left="403" w:hanging="259"/>
      </w:pPr>
      <w:r>
        <w:rPr>
          <w:rFonts w:ascii="Aptos" w:hAnsi="Aptos"/>
          <w:sz w:val="21"/>
        </w:rPr>
        <w:t xml:space="preserve">• </w:t>
      </w:r>
      <w:r>
        <w:rPr>
          <w:rFonts w:ascii="Aptos" w:hAnsi="Aptos"/>
          <w:sz w:val="21"/>
        </w:rPr>
        <w:t>Adjust for Position – Training demands differ for wingers vs defenders.</w:t>
      </w:r>
    </w:p>
    <w:p>
      <w:pPr>
        <w:spacing w:after="60" w:line="259" w:lineRule="auto"/>
        <w:ind w:left="403" w:hanging="259"/>
      </w:pPr>
      <w:r>
        <w:rPr>
          <w:rFonts w:ascii="Aptos" w:hAnsi="Aptos"/>
          <w:sz w:val="21"/>
        </w:rPr>
        <w:t xml:space="preserve">• </w:t>
      </w:r>
      <w:r>
        <w:rPr>
          <w:rFonts w:ascii="Aptos" w:hAnsi="Aptos"/>
          <w:sz w:val="21"/>
        </w:rPr>
        <w:t>Plan Microcycles – Prevent overload by aligning strength, sprint, and match loads.</w:t>
      </w:r>
    </w:p>
    <w:p>
      <w:pPr/>
      <w:r>
        <w:rPr>
          <w:rFonts w:ascii="Aptos" w:hAnsi="Aptos"/>
          <w:sz w:val="21"/>
        </w:rPr>
        <w:t>Hamstring injury prevention is not a separate program — it is the natural result of a well-integrated training system. By embedding strength, sprinting, plyometrics, COD, recovery, and smart load management into daily practice, coaches create athletes who are not only less likely to get injured but also faster, stronger, and more effective on the field.</w:t>
      </w:r>
    </w:p>
    <w:p>
      <w:pPr/>
      <w:r>
        <w:rPr>
          <w:rFonts w:ascii="Aptos" w:hAnsi="Aptos"/>
          <w:sz w:val="21"/>
        </w:rPr>
        <w:t>The next chapter will address a crucial population often overlooked: youth soccer players, whose unique growth and developmental needs require tailored strategies for hamstring health.</w:t>
      </w:r>
    </w:p>
    <w:p>
      <w:r>
        <w:br w:type="page"/>
      </w:r>
    </w:p>
    <w:p>
      <w:pPr>
        <w:pStyle w:val="Heading1"/>
      </w:pPr>
      <w:r>
        <w:rPr>
          <w:rFonts w:ascii="Aptos" w:hAnsi="Aptos"/>
        </w:rPr>
        <w:t>Chapter 10 – Youth Soccer &amp; Hamstring Health</w:t>
      </w:r>
    </w:p>
    <w:p>
      <w:pPr/>
      <w:r>
        <w:rPr>
          <w:rFonts w:ascii="Aptos" w:hAnsi="Aptos"/>
          <w:sz w:val="21"/>
        </w:rPr>
        <w:t>The hamstring injury epidemic is not limited to professionals. In fact, the foundations of hamstring health are laid long before a player reaches the elite level. For youth soccer players, prevention is even more critical because growth, development, and training practices all converge to create unique vulnerabilities.</w:t>
      </w:r>
    </w:p>
    <w:p>
      <w:pPr/>
      <w:r>
        <w:rPr>
          <w:rFonts w:ascii="Aptos" w:hAnsi="Aptos"/>
          <w:sz w:val="21"/>
        </w:rPr>
        <w:t>Parents and coaches often assume hamstring injuries are “adult problems.” But research and clinical practice show that adolescents and even pre-teens can experience hamstring strains when demands outpace preparation. More importantly, poor training habits in youth can set the stage for chronic hamstring issues later in life.</w:t>
      </w:r>
    </w:p>
    <w:p>
      <w:pPr>
        <w:pStyle w:val="Heading2"/>
      </w:pPr>
      <w:r>
        <w:rPr>
          <w:rFonts w:ascii="Aptos" w:hAnsi="Aptos"/>
        </w:rPr>
        <w:t>Why Youth Are at Risk</w:t>
      </w:r>
    </w:p>
    <w:p>
      <w:pPr>
        <w:spacing w:after="60" w:line="259" w:lineRule="auto"/>
        <w:ind w:left="403" w:hanging="259"/>
      </w:pPr>
      <w:r>
        <w:rPr>
          <w:rFonts w:ascii="Aptos" w:hAnsi="Aptos"/>
          <w:sz w:val="21"/>
        </w:rPr>
        <w:t xml:space="preserve">• </w:t>
      </w:r>
      <w:r>
        <w:rPr>
          <w:rFonts w:ascii="Aptos" w:hAnsi="Aptos"/>
          <w:sz w:val="21"/>
        </w:rPr>
        <w:t>Growth Spurts (Peak Height Velocity)</w:t>
      </w:r>
    </w:p>
    <w:p>
      <w:pPr>
        <w:spacing w:after="60" w:line="259" w:lineRule="auto"/>
        <w:ind w:left="403" w:hanging="259"/>
      </w:pPr>
      <w:r>
        <w:rPr>
          <w:rFonts w:ascii="Aptos" w:hAnsi="Aptos"/>
          <w:sz w:val="21"/>
        </w:rPr>
        <w:t xml:space="preserve">• </w:t>
      </w:r>
      <w:r>
        <w:rPr>
          <w:rFonts w:ascii="Aptos" w:hAnsi="Aptos"/>
          <w:sz w:val="21"/>
        </w:rPr>
        <w:t>Rapid increases in limb length stretch muscles and tendons.</w:t>
      </w:r>
    </w:p>
    <w:p>
      <w:pPr>
        <w:spacing w:after="60" w:line="259" w:lineRule="auto"/>
        <w:ind w:left="403" w:hanging="259"/>
      </w:pPr>
      <w:r>
        <w:rPr>
          <w:rFonts w:ascii="Aptos" w:hAnsi="Aptos"/>
          <w:sz w:val="21"/>
        </w:rPr>
        <w:t xml:space="preserve">• </w:t>
      </w:r>
      <w:r>
        <w:rPr>
          <w:rFonts w:ascii="Aptos" w:hAnsi="Aptos"/>
          <w:sz w:val="21"/>
        </w:rPr>
        <w:t>Hamstrings, being biarticular, are especially vulnerable to length-tension imbalances.</w:t>
      </w:r>
    </w:p>
    <w:p>
      <w:pPr>
        <w:spacing w:after="60" w:line="259" w:lineRule="auto"/>
        <w:ind w:left="403" w:hanging="259"/>
      </w:pPr>
      <w:r>
        <w:rPr>
          <w:rFonts w:ascii="Aptos" w:hAnsi="Aptos"/>
          <w:sz w:val="21"/>
        </w:rPr>
        <w:t xml:space="preserve">• </w:t>
      </w:r>
      <w:r>
        <w:rPr>
          <w:rFonts w:ascii="Aptos" w:hAnsi="Aptos"/>
          <w:sz w:val="21"/>
        </w:rPr>
        <w:t>Strength Lag</w:t>
      </w:r>
    </w:p>
    <w:p>
      <w:pPr>
        <w:spacing w:after="60" w:line="259" w:lineRule="auto"/>
        <w:ind w:left="403" w:hanging="259"/>
      </w:pPr>
      <w:r>
        <w:rPr>
          <w:rFonts w:ascii="Aptos" w:hAnsi="Aptos"/>
          <w:sz w:val="21"/>
        </w:rPr>
        <w:t xml:space="preserve">• </w:t>
      </w:r>
      <w:r>
        <w:rPr>
          <w:rFonts w:ascii="Aptos" w:hAnsi="Aptos"/>
          <w:sz w:val="21"/>
        </w:rPr>
        <w:t>As bones grow quickly, muscles often cannot keep up in strength.</w:t>
      </w:r>
    </w:p>
    <w:p>
      <w:pPr>
        <w:spacing w:after="60" w:line="259" w:lineRule="auto"/>
        <w:ind w:left="403" w:hanging="259"/>
      </w:pPr>
      <w:r>
        <w:rPr>
          <w:rFonts w:ascii="Aptos" w:hAnsi="Aptos"/>
          <w:sz w:val="21"/>
        </w:rPr>
        <w:t xml:space="preserve">• </w:t>
      </w:r>
      <w:r>
        <w:rPr>
          <w:rFonts w:ascii="Aptos" w:hAnsi="Aptos"/>
          <w:sz w:val="21"/>
        </w:rPr>
        <w:t>This mismatch reduces force absorption capacity.</w:t>
      </w:r>
    </w:p>
    <w:p>
      <w:pPr>
        <w:spacing w:after="60" w:line="259" w:lineRule="auto"/>
        <w:ind w:left="403" w:hanging="259"/>
      </w:pPr>
      <w:r>
        <w:rPr>
          <w:rFonts w:ascii="Aptos" w:hAnsi="Aptos"/>
          <w:sz w:val="21"/>
        </w:rPr>
        <w:t xml:space="preserve">• </w:t>
      </w:r>
      <w:r>
        <w:rPr>
          <w:rFonts w:ascii="Aptos" w:hAnsi="Aptos"/>
          <w:sz w:val="21"/>
        </w:rPr>
        <w:t>Coordination Deficits</w:t>
      </w:r>
    </w:p>
    <w:p>
      <w:pPr>
        <w:spacing w:after="60" w:line="259" w:lineRule="auto"/>
        <w:ind w:left="403" w:hanging="259"/>
      </w:pPr>
      <w:r>
        <w:rPr>
          <w:rFonts w:ascii="Aptos" w:hAnsi="Aptos"/>
          <w:sz w:val="21"/>
        </w:rPr>
        <w:t xml:space="preserve">• </w:t>
      </w:r>
      <w:r>
        <w:rPr>
          <w:rFonts w:ascii="Aptos" w:hAnsi="Aptos"/>
          <w:sz w:val="21"/>
        </w:rPr>
        <w:t>Adolescents frequently experience “adolescent awkwardness.”</w:t>
      </w:r>
    </w:p>
    <w:p>
      <w:pPr>
        <w:spacing w:after="60" w:line="259" w:lineRule="auto"/>
        <w:ind w:left="403" w:hanging="259"/>
      </w:pPr>
      <w:r>
        <w:rPr>
          <w:rFonts w:ascii="Aptos" w:hAnsi="Aptos"/>
          <w:sz w:val="21"/>
        </w:rPr>
        <w:t xml:space="preserve">• </w:t>
      </w:r>
      <w:r>
        <w:rPr>
          <w:rFonts w:ascii="Aptos" w:hAnsi="Aptos"/>
          <w:sz w:val="21"/>
        </w:rPr>
        <w:t>Poor motor control increases hamstring strain during sprinting and COD.</w:t>
      </w:r>
    </w:p>
    <w:p>
      <w:pPr>
        <w:spacing w:after="60" w:line="259" w:lineRule="auto"/>
        <w:ind w:left="403" w:hanging="259"/>
      </w:pPr>
      <w:r>
        <w:rPr>
          <w:rFonts w:ascii="Aptos" w:hAnsi="Aptos"/>
          <w:sz w:val="21"/>
        </w:rPr>
        <w:t xml:space="preserve">• </w:t>
      </w:r>
      <w:r>
        <w:rPr>
          <w:rFonts w:ascii="Aptos" w:hAnsi="Aptos"/>
          <w:sz w:val="21"/>
        </w:rPr>
        <w:t>High Training Loads</w:t>
      </w:r>
    </w:p>
    <w:p>
      <w:pPr>
        <w:spacing w:after="60" w:line="259" w:lineRule="auto"/>
        <w:ind w:left="403" w:hanging="259"/>
      </w:pPr>
      <w:r>
        <w:rPr>
          <w:rFonts w:ascii="Aptos" w:hAnsi="Aptos"/>
          <w:sz w:val="21"/>
        </w:rPr>
        <w:t xml:space="preserve">• </w:t>
      </w:r>
      <w:r>
        <w:rPr>
          <w:rFonts w:ascii="Aptos" w:hAnsi="Aptos"/>
          <w:sz w:val="21"/>
        </w:rPr>
        <w:t>Many youth play for multiple teams (school, club, travel).</w:t>
      </w:r>
    </w:p>
    <w:p>
      <w:pPr>
        <w:spacing w:after="60" w:line="259" w:lineRule="auto"/>
        <w:ind w:left="403" w:hanging="259"/>
      </w:pPr>
      <w:r>
        <w:rPr>
          <w:rFonts w:ascii="Aptos" w:hAnsi="Aptos"/>
          <w:sz w:val="21"/>
        </w:rPr>
        <w:t xml:space="preserve">• </w:t>
      </w:r>
      <w:r>
        <w:rPr>
          <w:rFonts w:ascii="Aptos" w:hAnsi="Aptos"/>
          <w:sz w:val="21"/>
        </w:rPr>
        <w:t>Cumulative sprinting and matches without recovery elevate risk.</w:t>
      </w:r>
    </w:p>
    <w:p>
      <w:pPr>
        <w:spacing w:after="60" w:line="259" w:lineRule="auto"/>
        <w:ind w:left="403" w:hanging="259"/>
      </w:pPr>
      <w:r>
        <w:rPr>
          <w:rFonts w:ascii="Aptos" w:hAnsi="Aptos"/>
          <w:sz w:val="21"/>
        </w:rPr>
        <w:t xml:space="preserve">• </w:t>
      </w:r>
      <w:r>
        <w:rPr>
          <w:rFonts w:ascii="Aptos" w:hAnsi="Aptos"/>
          <w:sz w:val="21"/>
        </w:rPr>
        <w:t>Inadequate Strength Training</w:t>
      </w:r>
    </w:p>
    <w:p>
      <w:pPr>
        <w:spacing w:after="60" w:line="259" w:lineRule="auto"/>
        <w:ind w:left="403" w:hanging="259"/>
      </w:pPr>
      <w:r>
        <w:rPr>
          <w:rFonts w:ascii="Aptos" w:hAnsi="Aptos"/>
          <w:sz w:val="21"/>
        </w:rPr>
        <w:t xml:space="preserve">• </w:t>
      </w:r>
      <w:r>
        <w:rPr>
          <w:rFonts w:ascii="Aptos" w:hAnsi="Aptos"/>
          <w:sz w:val="21"/>
        </w:rPr>
        <w:t>Some youth programs still avoid resistance training.</w:t>
      </w:r>
    </w:p>
    <w:p>
      <w:pPr>
        <w:spacing w:after="60" w:line="259" w:lineRule="auto"/>
        <w:ind w:left="403" w:hanging="259"/>
      </w:pPr>
      <w:r>
        <w:rPr>
          <w:rFonts w:ascii="Aptos" w:hAnsi="Aptos"/>
          <w:sz w:val="21"/>
        </w:rPr>
        <w:t xml:space="preserve">• </w:t>
      </w:r>
      <w:r>
        <w:rPr>
          <w:rFonts w:ascii="Aptos" w:hAnsi="Aptos"/>
          <w:sz w:val="21"/>
        </w:rPr>
        <w:t>This leaves players underprepared for the demands of modern soccer.</w:t>
      </w:r>
    </w:p>
    <w:p>
      <w:pPr>
        <w:pStyle w:val="Heading2"/>
      </w:pPr>
      <w:r>
        <w:rPr>
          <w:rFonts w:ascii="Aptos" w:hAnsi="Aptos"/>
        </w:rPr>
        <w:t>Age-Appropriate Prevention</w:t>
      </w:r>
    </w:p>
    <w:p>
      <w:pPr/>
      <w:r>
        <w:rPr>
          <w:rFonts w:ascii="Aptos" w:hAnsi="Aptos"/>
          <w:sz w:val="21"/>
        </w:rPr>
        <w:t>Prevention strategies must be age-appropriate. A 12-year-old does not need the same hamstring program as a 17-year-old academy player.</w:t>
      </w:r>
    </w:p>
    <w:p>
      <w:pPr>
        <w:pStyle w:val="Heading3"/>
      </w:pPr>
      <w:r>
        <w:rPr>
          <w:rFonts w:ascii="Aptos" w:hAnsi="Aptos"/>
        </w:rPr>
        <w:t>Ages 10–12 (Foundation Stage)</w:t>
      </w:r>
    </w:p>
    <w:p>
      <w:pPr>
        <w:spacing w:after="60" w:line="259" w:lineRule="auto"/>
        <w:ind w:left="403" w:hanging="259"/>
      </w:pPr>
      <w:r>
        <w:rPr>
          <w:rFonts w:ascii="Aptos" w:hAnsi="Aptos"/>
          <w:sz w:val="21"/>
        </w:rPr>
        <w:t xml:space="preserve">• </w:t>
      </w:r>
      <w:r>
        <w:rPr>
          <w:rFonts w:ascii="Aptos" w:hAnsi="Aptos"/>
          <w:sz w:val="21"/>
        </w:rPr>
        <w:t>Focus: Movement literacy, coordination, fun</w:t>
      </w:r>
    </w:p>
    <w:p>
      <w:pPr>
        <w:spacing w:after="60" w:line="259" w:lineRule="auto"/>
        <w:ind w:left="403" w:hanging="259"/>
      </w:pPr>
      <w:r>
        <w:rPr>
          <w:rFonts w:ascii="Aptos" w:hAnsi="Aptos"/>
          <w:sz w:val="21"/>
        </w:rPr>
        <w:t xml:space="preserve">• </w:t>
      </w:r>
      <w:r>
        <w:rPr>
          <w:rFonts w:ascii="Aptos" w:hAnsi="Aptos"/>
          <w:sz w:val="21"/>
        </w:rPr>
        <w:t>Key drills: skips, hops, bodyweight squats, mini-band walks</w:t>
      </w:r>
    </w:p>
    <w:p>
      <w:pPr>
        <w:spacing w:after="60" w:line="259" w:lineRule="auto"/>
        <w:ind w:left="403" w:hanging="259"/>
      </w:pPr>
      <w:r>
        <w:rPr>
          <w:rFonts w:ascii="Aptos" w:hAnsi="Aptos"/>
          <w:sz w:val="21"/>
        </w:rPr>
        <w:t xml:space="preserve">• </w:t>
      </w:r>
      <w:r>
        <w:rPr>
          <w:rFonts w:ascii="Aptos" w:hAnsi="Aptos"/>
          <w:sz w:val="21"/>
        </w:rPr>
        <w:t>Sprinting: short accelerations with full recovery</w:t>
      </w:r>
    </w:p>
    <w:p>
      <w:pPr>
        <w:spacing w:after="60" w:line="259" w:lineRule="auto"/>
        <w:ind w:left="403" w:hanging="259"/>
      </w:pPr>
      <w:r>
        <w:rPr>
          <w:rFonts w:ascii="Aptos" w:hAnsi="Aptos"/>
          <w:sz w:val="21"/>
        </w:rPr>
        <w:t xml:space="preserve">• </w:t>
      </w:r>
      <w:r>
        <w:rPr>
          <w:rFonts w:ascii="Aptos" w:hAnsi="Aptos"/>
          <w:sz w:val="21"/>
        </w:rPr>
        <w:t>Strength: core stability, bodyweight bridges</w:t>
      </w:r>
    </w:p>
    <w:p>
      <w:pPr>
        <w:pStyle w:val="Heading3"/>
      </w:pPr>
      <w:r>
        <w:rPr>
          <w:rFonts w:ascii="Aptos" w:hAnsi="Aptos"/>
        </w:rPr>
        <w:t>Ages 13–15 (Adolescent Stage)</w:t>
      </w:r>
    </w:p>
    <w:p>
      <w:pPr>
        <w:spacing w:after="60" w:line="259" w:lineRule="auto"/>
        <w:ind w:left="403" w:hanging="259"/>
      </w:pPr>
      <w:r>
        <w:rPr>
          <w:rFonts w:ascii="Aptos" w:hAnsi="Aptos"/>
          <w:sz w:val="21"/>
        </w:rPr>
        <w:t xml:space="preserve">• </w:t>
      </w:r>
      <w:r>
        <w:rPr>
          <w:rFonts w:ascii="Aptos" w:hAnsi="Aptos"/>
          <w:sz w:val="21"/>
        </w:rPr>
        <w:t>Focus: Introduce structured strength training</w:t>
      </w:r>
    </w:p>
    <w:p>
      <w:pPr>
        <w:spacing w:after="60" w:line="259" w:lineRule="auto"/>
        <w:ind w:left="403" w:hanging="259"/>
      </w:pPr>
      <w:r>
        <w:rPr>
          <w:rFonts w:ascii="Aptos" w:hAnsi="Aptos"/>
          <w:sz w:val="21"/>
        </w:rPr>
        <w:t xml:space="preserve">• </w:t>
      </w:r>
      <w:r>
        <w:rPr>
          <w:rFonts w:ascii="Aptos" w:hAnsi="Aptos"/>
          <w:sz w:val="21"/>
        </w:rPr>
        <w:t>Key drills: split squats, light RDLs, Nordics (low volume)</w:t>
      </w:r>
    </w:p>
    <w:p>
      <w:pPr>
        <w:spacing w:after="60" w:line="259" w:lineRule="auto"/>
        <w:ind w:left="403" w:hanging="259"/>
      </w:pPr>
      <w:r>
        <w:rPr>
          <w:rFonts w:ascii="Aptos" w:hAnsi="Aptos"/>
          <w:sz w:val="21"/>
        </w:rPr>
        <w:t xml:space="preserve">• </w:t>
      </w:r>
      <w:r>
        <w:rPr>
          <w:rFonts w:ascii="Aptos" w:hAnsi="Aptos"/>
          <w:sz w:val="21"/>
        </w:rPr>
        <w:t>Sprinting: max velocity exposures at least weekly</w:t>
      </w:r>
    </w:p>
    <w:p>
      <w:pPr>
        <w:spacing w:after="60" w:line="259" w:lineRule="auto"/>
        <w:ind w:left="403" w:hanging="259"/>
      </w:pPr>
      <w:r>
        <w:rPr>
          <w:rFonts w:ascii="Aptos" w:hAnsi="Aptos"/>
          <w:sz w:val="21"/>
        </w:rPr>
        <w:t xml:space="preserve">• </w:t>
      </w:r>
      <w:r>
        <w:rPr>
          <w:rFonts w:ascii="Aptos" w:hAnsi="Aptos"/>
          <w:sz w:val="21"/>
        </w:rPr>
        <w:t>Address growth spurts with mobility and core stability</w:t>
      </w:r>
    </w:p>
    <w:p>
      <w:pPr>
        <w:pStyle w:val="Heading3"/>
      </w:pPr>
      <w:r>
        <w:rPr>
          <w:rFonts w:ascii="Aptos" w:hAnsi="Aptos"/>
        </w:rPr>
        <w:t>Ages 16–19 (Development Stage)</w:t>
      </w:r>
    </w:p>
    <w:p>
      <w:pPr>
        <w:spacing w:after="60" w:line="259" w:lineRule="auto"/>
        <w:ind w:left="403" w:hanging="259"/>
      </w:pPr>
      <w:r>
        <w:rPr>
          <w:rFonts w:ascii="Aptos" w:hAnsi="Aptos"/>
          <w:sz w:val="21"/>
        </w:rPr>
        <w:t xml:space="preserve">• </w:t>
      </w:r>
      <w:r>
        <w:rPr>
          <w:rFonts w:ascii="Aptos" w:hAnsi="Aptos"/>
          <w:sz w:val="21"/>
        </w:rPr>
        <w:t>Focus: Progressive loading, position-specific training</w:t>
      </w:r>
    </w:p>
    <w:p>
      <w:pPr>
        <w:spacing w:after="60" w:line="259" w:lineRule="auto"/>
        <w:ind w:left="403" w:hanging="259"/>
      </w:pPr>
      <w:r>
        <w:rPr>
          <w:rFonts w:ascii="Aptos" w:hAnsi="Aptos"/>
          <w:sz w:val="21"/>
        </w:rPr>
        <w:t xml:space="preserve">• </w:t>
      </w:r>
      <w:r>
        <w:rPr>
          <w:rFonts w:ascii="Aptos" w:hAnsi="Aptos"/>
          <w:sz w:val="21"/>
        </w:rPr>
        <w:t>Key drills: trap bar deadlifts, Bulgarian split squats, Nordics, plyometrics</w:t>
      </w:r>
    </w:p>
    <w:p>
      <w:pPr>
        <w:spacing w:after="60" w:line="259" w:lineRule="auto"/>
        <w:ind w:left="403" w:hanging="259"/>
      </w:pPr>
      <w:r>
        <w:rPr>
          <w:rFonts w:ascii="Aptos" w:hAnsi="Aptos"/>
          <w:sz w:val="21"/>
        </w:rPr>
        <w:t xml:space="preserve">• </w:t>
      </w:r>
      <w:r>
        <w:rPr>
          <w:rFonts w:ascii="Aptos" w:hAnsi="Aptos"/>
          <w:sz w:val="21"/>
        </w:rPr>
        <w:t>Sprinting: repeated max velocity exposures, COD under fatigue</w:t>
      </w:r>
    </w:p>
    <w:p>
      <w:pPr>
        <w:spacing w:after="60" w:line="259" w:lineRule="auto"/>
        <w:ind w:left="403" w:hanging="259"/>
      </w:pPr>
      <w:r>
        <w:rPr>
          <w:rFonts w:ascii="Aptos" w:hAnsi="Aptos"/>
          <w:sz w:val="21"/>
        </w:rPr>
        <w:t xml:space="preserve">• </w:t>
      </w:r>
      <w:r>
        <w:rPr>
          <w:rFonts w:ascii="Aptos" w:hAnsi="Aptos"/>
          <w:sz w:val="21"/>
        </w:rPr>
        <w:t>Strength programs tailored to individual needs</w:t>
      </w:r>
    </w:p>
    <w:p>
      <w:pPr>
        <w:pStyle w:val="Caption"/>
      </w:pPr>
      <w:r>
        <w:rPr>
          <w:rFonts w:ascii="Aptos" w:hAnsi="Aptos"/>
          <w:i/>
          <w:sz w:val="18"/>
        </w:rPr>
        <w:t>Table 10.2 – Youth Hamstring Prevention by Age Group</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Age Group</w:t>
            </w:r>
          </w:p>
        </w:tc>
        <w:tc>
          <w:tcPr>
            <w:tcW w:type="dxa" w:w="3312"/>
            <w:vAlign w:val="top"/>
            <w:tcMar>
              <w:top w:w="70" w:type="dxa"/>
              <w:start w:w="70" w:type="dxa"/>
              <w:bottom w:w="70" w:type="dxa"/>
              <w:end w:w="70" w:type="dxa"/>
            </w:tcMar>
          </w:tcPr>
          <w:p>
            <w:pPr>
              <w:spacing w:after="0" w:line="240" w:lineRule="auto"/>
            </w:pPr>
            <w:r/>
            <w:r>
              <w:rPr>
                <w:rFonts w:ascii="Aptos" w:hAnsi="Aptos"/>
                <w:b/>
                <w:sz w:val="17"/>
              </w:rPr>
              <w:t>Focus</w:t>
            </w:r>
          </w:p>
        </w:tc>
        <w:tc>
          <w:tcPr>
            <w:tcW w:type="dxa" w:w="3312"/>
            <w:vAlign w:val="top"/>
            <w:tcMar>
              <w:top w:w="70" w:type="dxa"/>
              <w:start w:w="70" w:type="dxa"/>
              <w:bottom w:w="70" w:type="dxa"/>
              <w:end w:w="70" w:type="dxa"/>
            </w:tcMar>
          </w:tcPr>
          <w:p>
            <w:pPr>
              <w:spacing w:after="0" w:line="240" w:lineRule="auto"/>
            </w:pPr>
            <w:r/>
            <w:r>
              <w:rPr>
                <w:rFonts w:ascii="Aptos" w:hAnsi="Aptos"/>
                <w:b/>
                <w:sz w:val="17"/>
              </w:rPr>
              <w:t>Example Work</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10–12</w:t>
            </w:r>
          </w:p>
        </w:tc>
        <w:tc>
          <w:tcPr>
            <w:tcW w:type="dxa" w:w="3312"/>
            <w:vAlign w:val="top"/>
            <w:tcMar>
              <w:top w:w="70" w:type="dxa"/>
              <w:start w:w="70" w:type="dxa"/>
              <w:bottom w:w="70" w:type="dxa"/>
              <w:end w:w="70" w:type="dxa"/>
            </w:tcMar>
          </w:tcPr>
          <w:p>
            <w:pPr>
              <w:spacing w:after="0" w:line="240" w:lineRule="auto"/>
            </w:pPr>
            <w:r/>
            <w:r>
              <w:rPr>
                <w:rFonts w:ascii="Aptos" w:hAnsi="Aptos"/>
                <w:sz w:val="17"/>
              </w:rPr>
              <w:t>Movement literacy, core stability</w:t>
            </w:r>
          </w:p>
        </w:tc>
        <w:tc>
          <w:tcPr>
            <w:tcW w:type="dxa" w:w="3312"/>
            <w:vAlign w:val="top"/>
            <w:tcMar>
              <w:top w:w="70" w:type="dxa"/>
              <w:start w:w="70" w:type="dxa"/>
              <w:bottom w:w="70" w:type="dxa"/>
              <w:end w:w="70" w:type="dxa"/>
            </w:tcMar>
          </w:tcPr>
          <w:p>
            <w:pPr>
              <w:spacing w:after="0" w:line="240" w:lineRule="auto"/>
            </w:pPr>
            <w:r/>
            <w:r>
              <w:rPr>
                <w:rFonts w:ascii="Aptos" w:hAnsi="Aptos"/>
                <w:sz w:val="17"/>
              </w:rPr>
              <w:t>Skips, mini-band walks, bodyweight bridges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13–15</w:t>
            </w:r>
          </w:p>
        </w:tc>
        <w:tc>
          <w:tcPr>
            <w:tcW w:type="dxa" w:w="3312"/>
            <w:vAlign w:val="top"/>
            <w:tcMar>
              <w:top w:w="70" w:type="dxa"/>
              <w:start w:w="70" w:type="dxa"/>
              <w:bottom w:w="70" w:type="dxa"/>
              <w:end w:w="70" w:type="dxa"/>
            </w:tcMar>
          </w:tcPr>
          <w:p>
            <w:pPr>
              <w:spacing w:after="0" w:line="240" w:lineRule="auto"/>
            </w:pPr>
            <w:r/>
            <w:r>
              <w:rPr>
                <w:rFonts w:ascii="Aptos" w:hAnsi="Aptos"/>
                <w:sz w:val="17"/>
              </w:rPr>
              <w:t>Intro strength, sprint exposure</w:t>
            </w:r>
          </w:p>
        </w:tc>
        <w:tc>
          <w:tcPr>
            <w:tcW w:type="dxa" w:w="3312"/>
            <w:vAlign w:val="top"/>
            <w:tcMar>
              <w:top w:w="70" w:type="dxa"/>
              <w:start w:w="70" w:type="dxa"/>
              <w:bottom w:w="70" w:type="dxa"/>
              <w:end w:w="70" w:type="dxa"/>
            </w:tcMar>
          </w:tcPr>
          <w:p>
            <w:pPr>
              <w:spacing w:after="0" w:line="240" w:lineRule="auto"/>
            </w:pPr>
            <w:r/>
            <w:r>
              <w:rPr>
                <w:rFonts w:ascii="Aptos" w:hAnsi="Aptos"/>
                <w:sz w:val="17"/>
              </w:rPr>
              <w:t>Split squats, light RDLs, Nordics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16–19</w:t>
            </w:r>
          </w:p>
        </w:tc>
        <w:tc>
          <w:tcPr>
            <w:tcW w:type="dxa" w:w="3312"/>
            <w:vAlign w:val="top"/>
            <w:tcMar>
              <w:top w:w="70" w:type="dxa"/>
              <w:start w:w="70" w:type="dxa"/>
              <w:bottom w:w="70" w:type="dxa"/>
              <w:end w:w="70" w:type="dxa"/>
            </w:tcMar>
          </w:tcPr>
          <w:p>
            <w:pPr>
              <w:spacing w:after="0" w:line="240" w:lineRule="auto"/>
            </w:pPr>
            <w:r/>
            <w:r>
              <w:rPr>
                <w:rFonts w:ascii="Aptos" w:hAnsi="Aptos"/>
                <w:sz w:val="17"/>
              </w:rPr>
              <w:t>Progressive strength, match prep</w:t>
            </w:r>
          </w:p>
        </w:tc>
        <w:tc>
          <w:tcPr>
            <w:tcW w:type="dxa" w:w="3312"/>
            <w:vAlign w:val="top"/>
            <w:tcMar>
              <w:top w:w="70" w:type="dxa"/>
              <w:start w:w="70" w:type="dxa"/>
              <w:bottom w:w="70" w:type="dxa"/>
              <w:end w:w="70" w:type="dxa"/>
            </w:tcMar>
          </w:tcPr>
          <w:p>
            <w:pPr>
              <w:spacing w:after="0" w:line="240" w:lineRule="auto"/>
            </w:pPr>
            <w:r/>
            <w:r>
              <w:rPr>
                <w:rFonts w:ascii="Aptos" w:hAnsi="Aptos"/>
                <w:sz w:val="17"/>
              </w:rPr>
              <w:t>Trap bar, Bulgarians, Nordics, COD drills</w:t>
            </w:r>
          </w:p>
        </w:tc>
      </w:tr>
    </w:tbl>
    <w:p>
      <w:pPr>
        <w:spacing w:after="160"/>
      </w:pPr>
    </w:p>
    <w:p>
      <w:pPr>
        <w:pStyle w:val="Heading2"/>
      </w:pPr>
      <w:r>
        <w:rPr>
          <w:rFonts w:ascii="Aptos" w:hAnsi="Aptos"/>
        </w:rPr>
        <w:t>Sprinting in Youth Soccer</w:t>
      </w:r>
    </w:p>
    <w:p>
      <w:pPr/>
      <w:r>
        <w:rPr>
          <w:rFonts w:ascii="Aptos" w:hAnsi="Aptos"/>
          <w:sz w:val="21"/>
        </w:rPr>
        <w:t>Sprinting is both the biggest risk and the biggest protection for youth players. Many parents fear sprinting will cause injury, but the opposite is true — avoiding sprinting leaves athletes unprepared for match demands.</w:t>
      </w:r>
    </w:p>
    <w:p>
      <w:pPr>
        <w:pStyle w:val="Heading3"/>
      </w:pPr>
      <w:r>
        <w:rPr>
          <w:rFonts w:ascii="Aptos" w:hAnsi="Aptos"/>
        </w:rPr>
        <w:t>Guidelines for Safe Youth Sprint Exposure</w:t>
      </w:r>
    </w:p>
    <w:p>
      <w:pPr>
        <w:spacing w:after="60" w:line="259" w:lineRule="auto"/>
        <w:ind w:left="403" w:hanging="259"/>
      </w:pPr>
      <w:r>
        <w:rPr>
          <w:rFonts w:ascii="Aptos" w:hAnsi="Aptos"/>
          <w:sz w:val="21"/>
        </w:rPr>
        <w:t xml:space="preserve">• </w:t>
      </w:r>
      <w:r>
        <w:rPr>
          <w:rFonts w:ascii="Aptos" w:hAnsi="Aptos"/>
          <w:sz w:val="21"/>
        </w:rPr>
        <w:t>Limit to 2 sprint sessions per week</w:t>
      </w:r>
    </w:p>
    <w:p>
      <w:pPr>
        <w:spacing w:after="60" w:line="259" w:lineRule="auto"/>
        <w:ind w:left="403" w:hanging="259"/>
      </w:pPr>
      <w:r>
        <w:rPr>
          <w:rFonts w:ascii="Aptos" w:hAnsi="Aptos"/>
          <w:sz w:val="21"/>
        </w:rPr>
        <w:t xml:space="preserve">• </w:t>
      </w:r>
      <w:r>
        <w:rPr>
          <w:rFonts w:ascii="Aptos" w:hAnsi="Aptos"/>
          <w:sz w:val="21"/>
        </w:rPr>
        <w:t>Distances: 10–30m accelerations for younger ages, up to 40m for older teens</w:t>
      </w:r>
    </w:p>
    <w:p>
      <w:pPr>
        <w:spacing w:after="60" w:line="259" w:lineRule="auto"/>
        <w:ind w:left="403" w:hanging="259"/>
      </w:pPr>
      <w:r>
        <w:rPr>
          <w:rFonts w:ascii="Aptos" w:hAnsi="Aptos"/>
          <w:sz w:val="21"/>
        </w:rPr>
        <w:t xml:space="preserve">• </w:t>
      </w:r>
      <w:r>
        <w:rPr>
          <w:rFonts w:ascii="Aptos" w:hAnsi="Aptos"/>
          <w:sz w:val="21"/>
        </w:rPr>
        <w:t>Volume: 6–10 sprints total, full recovery between</w:t>
      </w:r>
    </w:p>
    <w:p>
      <w:pPr>
        <w:spacing w:after="60" w:line="259" w:lineRule="auto"/>
        <w:ind w:left="403" w:hanging="259"/>
      </w:pPr>
      <w:r>
        <w:rPr>
          <w:rFonts w:ascii="Aptos" w:hAnsi="Aptos"/>
          <w:sz w:val="21"/>
        </w:rPr>
        <w:t xml:space="preserve">• </w:t>
      </w:r>
      <w:r>
        <w:rPr>
          <w:rFonts w:ascii="Aptos" w:hAnsi="Aptos"/>
          <w:sz w:val="21"/>
        </w:rPr>
        <w:t>Always preceded by dynamic warm-up and sprint mechanics drills</w:t>
      </w:r>
    </w:p>
    <w:p>
      <w:pPr>
        <w:pStyle w:val="Heading2"/>
      </w:pPr>
      <w:r>
        <w:rPr>
          <w:rFonts w:ascii="Aptos" w:hAnsi="Aptos"/>
        </w:rPr>
        <w:t>Benchmarks for Youth Athletes</w:t>
      </w:r>
    </w:p>
    <w:p>
      <w:pPr>
        <w:pStyle w:val="Heading3"/>
      </w:pPr>
      <w:r>
        <w:rPr>
          <w:rFonts w:ascii="Aptos" w:hAnsi="Aptos"/>
        </w:rPr>
        <w:t>Strength Benchmarks</w:t>
      </w:r>
    </w:p>
    <w:p>
      <w:pPr>
        <w:spacing w:after="60" w:line="259" w:lineRule="auto"/>
        <w:ind w:left="403" w:hanging="259"/>
      </w:pPr>
      <w:r>
        <w:rPr>
          <w:rFonts w:ascii="Aptos" w:hAnsi="Aptos"/>
          <w:sz w:val="21"/>
        </w:rPr>
        <w:t xml:space="preserve">• </w:t>
      </w:r>
      <w:r>
        <w:rPr>
          <w:rFonts w:ascii="Aptos" w:hAnsi="Aptos"/>
          <w:sz w:val="21"/>
        </w:rPr>
        <w:t>Single-Leg Bridge Hold: &gt;30s each leg for U13+</w:t>
      </w:r>
    </w:p>
    <w:p>
      <w:pPr>
        <w:spacing w:after="60" w:line="259" w:lineRule="auto"/>
        <w:ind w:left="403" w:hanging="259"/>
      </w:pPr>
      <w:r>
        <w:rPr>
          <w:rFonts w:ascii="Aptos" w:hAnsi="Aptos"/>
          <w:sz w:val="21"/>
        </w:rPr>
        <w:t xml:space="preserve">• </w:t>
      </w:r>
      <w:r>
        <w:rPr>
          <w:rFonts w:ascii="Aptos" w:hAnsi="Aptos"/>
          <w:sz w:val="21"/>
        </w:rPr>
        <w:t>Bodyweight Split Squat: 15+ reps each leg for U14+</w:t>
      </w:r>
    </w:p>
    <w:p>
      <w:pPr>
        <w:spacing w:after="60" w:line="259" w:lineRule="auto"/>
        <w:ind w:left="403" w:hanging="259"/>
      </w:pPr>
      <w:r>
        <w:rPr>
          <w:rFonts w:ascii="Aptos" w:hAnsi="Aptos"/>
          <w:sz w:val="21"/>
        </w:rPr>
        <w:t xml:space="preserve">• </w:t>
      </w:r>
      <w:r>
        <w:rPr>
          <w:rFonts w:ascii="Aptos" w:hAnsi="Aptos"/>
          <w:sz w:val="21"/>
        </w:rPr>
        <w:t>Relative Strength (Trap Bar Deadlift): 1x bodyweight by U16+</w:t>
      </w:r>
    </w:p>
    <w:p>
      <w:pPr>
        <w:pStyle w:val="Heading3"/>
      </w:pPr>
      <w:r>
        <w:rPr>
          <w:rFonts w:ascii="Aptos" w:hAnsi="Aptos"/>
        </w:rPr>
        <w:t>Sprint Benchmarks</w:t>
      </w:r>
    </w:p>
    <w:p>
      <w:pPr>
        <w:spacing w:after="60" w:line="259" w:lineRule="auto"/>
        <w:ind w:left="403" w:hanging="259"/>
      </w:pPr>
      <w:r>
        <w:rPr>
          <w:rFonts w:ascii="Aptos" w:hAnsi="Aptos"/>
          <w:sz w:val="21"/>
        </w:rPr>
        <w:t xml:space="preserve">• </w:t>
      </w:r>
      <w:r>
        <w:rPr>
          <w:rFonts w:ascii="Aptos" w:hAnsi="Aptos"/>
          <w:sz w:val="21"/>
        </w:rPr>
        <w:t>U13–U14: &gt;5 m/s max velocity</w:t>
      </w:r>
    </w:p>
    <w:p>
      <w:pPr>
        <w:spacing w:after="60" w:line="259" w:lineRule="auto"/>
        <w:ind w:left="403" w:hanging="259"/>
      </w:pPr>
      <w:r>
        <w:rPr>
          <w:rFonts w:ascii="Aptos" w:hAnsi="Aptos"/>
          <w:sz w:val="21"/>
        </w:rPr>
        <w:t xml:space="preserve">• </w:t>
      </w:r>
      <w:r>
        <w:rPr>
          <w:rFonts w:ascii="Aptos" w:hAnsi="Aptos"/>
          <w:sz w:val="21"/>
        </w:rPr>
        <w:t>U15–U16: &gt;6 m/s</w:t>
      </w:r>
    </w:p>
    <w:p>
      <w:pPr>
        <w:spacing w:after="60" w:line="259" w:lineRule="auto"/>
        <w:ind w:left="403" w:hanging="259"/>
      </w:pPr>
      <w:r>
        <w:rPr>
          <w:rFonts w:ascii="Aptos" w:hAnsi="Aptos"/>
          <w:sz w:val="21"/>
        </w:rPr>
        <w:t xml:space="preserve">• </w:t>
      </w:r>
      <w:r>
        <w:rPr>
          <w:rFonts w:ascii="Aptos" w:hAnsi="Aptos"/>
          <w:sz w:val="21"/>
        </w:rPr>
        <w:t>U17–U19: &gt;7 m/s</w:t>
      </w:r>
    </w:p>
    <w:p>
      <w:pPr>
        <w:pStyle w:val="Heading3"/>
      </w:pPr>
      <w:r>
        <w:rPr>
          <w:rFonts w:ascii="Aptos" w:hAnsi="Aptos"/>
        </w:rPr>
        <w:t>High-Speed Running (HSR) Benchmarks (per match)</w:t>
      </w:r>
    </w:p>
    <w:p>
      <w:pPr>
        <w:spacing w:after="60" w:line="259" w:lineRule="auto"/>
        <w:ind w:left="403" w:hanging="259"/>
      </w:pPr>
      <w:r>
        <w:rPr>
          <w:rFonts w:ascii="Aptos" w:hAnsi="Aptos"/>
          <w:sz w:val="21"/>
        </w:rPr>
        <w:t xml:space="preserve">• </w:t>
      </w:r>
      <w:r>
        <w:rPr>
          <w:rFonts w:ascii="Aptos" w:hAnsi="Aptos"/>
          <w:sz w:val="21"/>
        </w:rPr>
        <w:t>U13–U14: 200–400m</w:t>
      </w:r>
    </w:p>
    <w:p>
      <w:pPr>
        <w:spacing w:after="60" w:line="259" w:lineRule="auto"/>
        <w:ind w:left="403" w:hanging="259"/>
      </w:pPr>
      <w:r>
        <w:rPr>
          <w:rFonts w:ascii="Aptos" w:hAnsi="Aptos"/>
          <w:sz w:val="21"/>
        </w:rPr>
        <w:t xml:space="preserve">• </w:t>
      </w:r>
      <w:r>
        <w:rPr>
          <w:rFonts w:ascii="Aptos" w:hAnsi="Aptos"/>
          <w:sz w:val="21"/>
        </w:rPr>
        <w:t>U15–U16: 400–600m</w:t>
      </w:r>
    </w:p>
    <w:p>
      <w:pPr>
        <w:spacing w:after="60" w:line="259" w:lineRule="auto"/>
        <w:ind w:left="403" w:hanging="259"/>
      </w:pPr>
      <w:r>
        <w:rPr>
          <w:rFonts w:ascii="Aptos" w:hAnsi="Aptos"/>
          <w:sz w:val="21"/>
        </w:rPr>
        <w:t xml:space="preserve">• </w:t>
      </w:r>
      <w:r>
        <w:rPr>
          <w:rFonts w:ascii="Aptos" w:hAnsi="Aptos"/>
          <w:sz w:val="21"/>
        </w:rPr>
        <w:t>U17–U19: 600–1000m</w:t>
      </w:r>
    </w:p>
    <w:p>
      <w:pPr>
        <w:pStyle w:val="Caption"/>
      </w:pPr>
      <w:r>
        <w:rPr>
          <w:rFonts w:ascii="Aptos" w:hAnsi="Aptos"/>
          <w:i/>
          <w:sz w:val="18"/>
        </w:rPr>
        <w:t>Table 10.3 – Youth Benchmarks (Strength, Sprint, HSR)</w:t>
      </w: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84"/>
        <w:gridCol w:w="2484"/>
        <w:gridCol w:w="2484"/>
        <w:gridCol w:w="2484"/>
      </w:tblGrid>
      <w:tr>
        <w:trPr>
          <w:tblHeader w:val="true"/>
        </w:trPr>
        <w:tc>
          <w:tcPr>
            <w:tcW w:type="dxa" w:w="2484"/>
            <w:vAlign w:val="top"/>
            <w:tcMar>
              <w:top w:w="70" w:type="dxa"/>
              <w:start w:w="70" w:type="dxa"/>
              <w:bottom w:w="70" w:type="dxa"/>
              <w:end w:w="70" w:type="dxa"/>
            </w:tcMar>
          </w:tcPr>
          <w:p>
            <w:pPr>
              <w:spacing w:after="0" w:line="240" w:lineRule="auto"/>
            </w:pPr>
            <w:r/>
            <w:r>
              <w:rPr>
                <w:rFonts w:ascii="Aptos" w:hAnsi="Aptos"/>
                <w:b/>
                <w:sz w:val="17"/>
              </w:rPr>
              <w:t>Age Group</w:t>
            </w:r>
          </w:p>
        </w:tc>
        <w:tc>
          <w:tcPr>
            <w:tcW w:type="dxa" w:w="2484"/>
            <w:vAlign w:val="top"/>
            <w:tcMar>
              <w:top w:w="70" w:type="dxa"/>
              <w:start w:w="70" w:type="dxa"/>
              <w:bottom w:w="70" w:type="dxa"/>
              <w:end w:w="70" w:type="dxa"/>
            </w:tcMar>
          </w:tcPr>
          <w:p>
            <w:pPr>
              <w:spacing w:after="0" w:line="240" w:lineRule="auto"/>
            </w:pPr>
            <w:r/>
            <w:r>
              <w:rPr>
                <w:rFonts w:ascii="Aptos" w:hAnsi="Aptos"/>
                <w:b/>
                <w:sz w:val="17"/>
              </w:rPr>
              <w:t>Strength</w:t>
            </w:r>
          </w:p>
        </w:tc>
        <w:tc>
          <w:tcPr>
            <w:tcW w:type="dxa" w:w="2484"/>
            <w:vAlign w:val="top"/>
            <w:tcMar>
              <w:top w:w="70" w:type="dxa"/>
              <w:start w:w="70" w:type="dxa"/>
              <w:bottom w:w="70" w:type="dxa"/>
              <w:end w:w="70" w:type="dxa"/>
            </w:tcMar>
          </w:tcPr>
          <w:p>
            <w:pPr>
              <w:spacing w:after="0" w:line="240" w:lineRule="auto"/>
            </w:pPr>
            <w:r/>
            <w:r>
              <w:rPr>
                <w:rFonts w:ascii="Aptos" w:hAnsi="Aptos"/>
                <w:b/>
                <w:sz w:val="17"/>
              </w:rPr>
              <w:t>Max Velocity</w:t>
            </w:r>
          </w:p>
        </w:tc>
        <w:tc>
          <w:tcPr>
            <w:tcW w:type="dxa" w:w="2484"/>
            <w:vAlign w:val="top"/>
            <w:tcMar>
              <w:top w:w="70" w:type="dxa"/>
              <w:start w:w="70" w:type="dxa"/>
              <w:bottom w:w="70" w:type="dxa"/>
              <w:end w:w="70" w:type="dxa"/>
            </w:tcMar>
          </w:tcPr>
          <w:p>
            <w:pPr>
              <w:spacing w:after="0" w:line="240" w:lineRule="auto"/>
            </w:pPr>
            <w:r/>
            <w:r>
              <w:rPr>
                <w:rFonts w:ascii="Aptos" w:hAnsi="Aptos"/>
                <w:b/>
                <w:sz w:val="17"/>
              </w:rPr>
              <w:t>HSR (per match)</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U13–U14</w:t>
            </w:r>
          </w:p>
        </w:tc>
        <w:tc>
          <w:tcPr>
            <w:tcW w:type="dxa" w:w="2484"/>
            <w:vAlign w:val="top"/>
            <w:tcMar>
              <w:top w:w="70" w:type="dxa"/>
              <w:start w:w="70" w:type="dxa"/>
              <w:bottom w:w="70" w:type="dxa"/>
              <w:end w:w="70" w:type="dxa"/>
            </w:tcMar>
          </w:tcPr>
          <w:p>
            <w:pPr>
              <w:spacing w:after="0" w:line="240" w:lineRule="auto"/>
            </w:pPr>
            <w:r/>
            <w:r>
              <w:rPr>
                <w:rFonts w:ascii="Aptos" w:hAnsi="Aptos"/>
                <w:sz w:val="17"/>
              </w:rPr>
              <w:t>Bridge &gt;30s</w:t>
            </w:r>
          </w:p>
        </w:tc>
        <w:tc>
          <w:tcPr>
            <w:tcW w:type="dxa" w:w="2484"/>
            <w:vAlign w:val="top"/>
            <w:tcMar>
              <w:top w:w="70" w:type="dxa"/>
              <w:start w:w="70" w:type="dxa"/>
              <w:bottom w:w="70" w:type="dxa"/>
              <w:end w:w="70" w:type="dxa"/>
            </w:tcMar>
          </w:tcPr>
          <w:p>
            <w:pPr>
              <w:spacing w:after="0" w:line="240" w:lineRule="auto"/>
            </w:pPr>
            <w:r/>
            <w:r>
              <w:rPr>
                <w:rFonts w:ascii="Aptos" w:hAnsi="Aptos"/>
                <w:sz w:val="17"/>
              </w:rPr>
              <w:t>&gt;5 m/s</w:t>
            </w:r>
          </w:p>
        </w:tc>
        <w:tc>
          <w:tcPr>
            <w:tcW w:type="dxa" w:w="2484"/>
            <w:vAlign w:val="top"/>
            <w:tcMar>
              <w:top w:w="70" w:type="dxa"/>
              <w:start w:w="70" w:type="dxa"/>
              <w:bottom w:w="70" w:type="dxa"/>
              <w:end w:w="70" w:type="dxa"/>
            </w:tcMar>
          </w:tcPr>
          <w:p>
            <w:pPr>
              <w:spacing w:after="0" w:line="240" w:lineRule="auto"/>
            </w:pPr>
            <w:r/>
            <w:r>
              <w:rPr>
                <w:rFonts w:ascii="Aptos" w:hAnsi="Aptos"/>
                <w:sz w:val="17"/>
              </w:rPr>
              <w:t>200–400m</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U15–U16</w:t>
            </w:r>
          </w:p>
        </w:tc>
        <w:tc>
          <w:tcPr>
            <w:tcW w:type="dxa" w:w="2484"/>
            <w:vAlign w:val="top"/>
            <w:tcMar>
              <w:top w:w="70" w:type="dxa"/>
              <w:start w:w="70" w:type="dxa"/>
              <w:bottom w:w="70" w:type="dxa"/>
              <w:end w:w="70" w:type="dxa"/>
            </w:tcMar>
          </w:tcPr>
          <w:p>
            <w:pPr>
              <w:spacing w:after="0" w:line="240" w:lineRule="auto"/>
            </w:pPr>
            <w:r/>
            <w:r>
              <w:rPr>
                <w:rFonts w:ascii="Aptos" w:hAnsi="Aptos"/>
                <w:sz w:val="17"/>
              </w:rPr>
              <w:t>Split squat 15+ reps</w:t>
            </w:r>
          </w:p>
        </w:tc>
        <w:tc>
          <w:tcPr>
            <w:tcW w:type="dxa" w:w="2484"/>
            <w:vAlign w:val="top"/>
            <w:tcMar>
              <w:top w:w="70" w:type="dxa"/>
              <w:start w:w="70" w:type="dxa"/>
              <w:bottom w:w="70" w:type="dxa"/>
              <w:end w:w="70" w:type="dxa"/>
            </w:tcMar>
          </w:tcPr>
          <w:p>
            <w:pPr>
              <w:spacing w:after="0" w:line="240" w:lineRule="auto"/>
            </w:pPr>
            <w:r/>
            <w:r>
              <w:rPr>
                <w:rFonts w:ascii="Aptos" w:hAnsi="Aptos"/>
                <w:sz w:val="17"/>
              </w:rPr>
              <w:t>&gt;6 m/s</w:t>
            </w:r>
          </w:p>
        </w:tc>
        <w:tc>
          <w:tcPr>
            <w:tcW w:type="dxa" w:w="2484"/>
            <w:vAlign w:val="top"/>
            <w:tcMar>
              <w:top w:w="70" w:type="dxa"/>
              <w:start w:w="70" w:type="dxa"/>
              <w:bottom w:w="70" w:type="dxa"/>
              <w:end w:w="70" w:type="dxa"/>
            </w:tcMar>
          </w:tcPr>
          <w:p>
            <w:pPr>
              <w:spacing w:after="0" w:line="240" w:lineRule="auto"/>
            </w:pPr>
            <w:r/>
            <w:r>
              <w:rPr>
                <w:rFonts w:ascii="Aptos" w:hAnsi="Aptos"/>
                <w:sz w:val="17"/>
              </w:rPr>
              <w:t>400–600m</w:t>
            </w:r>
          </w:p>
        </w:tc>
      </w:tr>
      <w:tr>
        <w:tc>
          <w:tcPr>
            <w:tcW w:type="dxa" w:w="2484"/>
            <w:vAlign w:val="top"/>
            <w:tcMar>
              <w:top w:w="70" w:type="dxa"/>
              <w:start w:w="70" w:type="dxa"/>
              <w:bottom w:w="70" w:type="dxa"/>
              <w:end w:w="70" w:type="dxa"/>
            </w:tcMar>
          </w:tcPr>
          <w:p>
            <w:pPr>
              <w:spacing w:after="0" w:line="240" w:lineRule="auto"/>
            </w:pPr>
            <w:r/>
            <w:r>
              <w:rPr>
                <w:rFonts w:ascii="Aptos" w:hAnsi="Aptos"/>
                <w:sz w:val="17"/>
              </w:rPr>
              <w:t>U17–U19</w:t>
            </w:r>
          </w:p>
        </w:tc>
        <w:tc>
          <w:tcPr>
            <w:tcW w:type="dxa" w:w="2484"/>
            <w:vAlign w:val="top"/>
            <w:tcMar>
              <w:top w:w="70" w:type="dxa"/>
              <w:start w:w="70" w:type="dxa"/>
              <w:bottom w:w="70" w:type="dxa"/>
              <w:end w:w="70" w:type="dxa"/>
            </w:tcMar>
          </w:tcPr>
          <w:p>
            <w:pPr>
              <w:spacing w:after="0" w:line="240" w:lineRule="auto"/>
            </w:pPr>
            <w:r/>
            <w:r>
              <w:rPr>
                <w:rFonts w:ascii="Aptos" w:hAnsi="Aptos"/>
                <w:sz w:val="17"/>
              </w:rPr>
              <w:t>Trap bar 1x BW</w:t>
            </w:r>
          </w:p>
        </w:tc>
        <w:tc>
          <w:tcPr>
            <w:tcW w:type="dxa" w:w="2484"/>
            <w:vAlign w:val="top"/>
            <w:tcMar>
              <w:top w:w="70" w:type="dxa"/>
              <w:start w:w="70" w:type="dxa"/>
              <w:bottom w:w="70" w:type="dxa"/>
              <w:end w:w="70" w:type="dxa"/>
            </w:tcMar>
          </w:tcPr>
          <w:p>
            <w:pPr>
              <w:spacing w:after="0" w:line="240" w:lineRule="auto"/>
            </w:pPr>
            <w:r/>
            <w:r>
              <w:rPr>
                <w:rFonts w:ascii="Aptos" w:hAnsi="Aptos"/>
                <w:sz w:val="17"/>
              </w:rPr>
              <w:t>&gt;7 m/s</w:t>
            </w:r>
          </w:p>
        </w:tc>
        <w:tc>
          <w:tcPr>
            <w:tcW w:type="dxa" w:w="2484"/>
            <w:vAlign w:val="top"/>
            <w:tcMar>
              <w:top w:w="70" w:type="dxa"/>
              <w:start w:w="70" w:type="dxa"/>
              <w:bottom w:w="70" w:type="dxa"/>
              <w:end w:w="70" w:type="dxa"/>
            </w:tcMar>
          </w:tcPr>
          <w:p>
            <w:pPr>
              <w:spacing w:after="0" w:line="240" w:lineRule="auto"/>
            </w:pPr>
            <w:r/>
            <w:r>
              <w:rPr>
                <w:rFonts w:ascii="Aptos" w:hAnsi="Aptos"/>
                <w:sz w:val="17"/>
              </w:rPr>
              <w:t>600–1000m</w:t>
            </w:r>
          </w:p>
        </w:tc>
      </w:tr>
    </w:tbl>
    <w:p>
      <w:pPr>
        <w:spacing w:after="160"/>
      </w:pPr>
    </w:p>
    <w:tbl>
      <w:tblPr>
        <w:tblStyle w:val="TableGrid"/>
        <w:tblW w:type="auto" w:w="0"/>
        <w:jc w:val="center"/>
        <w:tblLayout w:type="autofit"/>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rPr>
          <w:tblHeader w:val="true"/>
        </w:trPr>
        <w:tc>
          <w:tcPr>
            <w:tcW w:type="dxa" w:w="3312"/>
            <w:vAlign w:val="top"/>
            <w:tcMar>
              <w:top w:w="70" w:type="dxa"/>
              <w:start w:w="70" w:type="dxa"/>
              <w:bottom w:w="70" w:type="dxa"/>
              <w:end w:w="70" w:type="dxa"/>
            </w:tcMar>
          </w:tcPr>
          <w:p>
            <w:pPr>
              <w:spacing w:after="0" w:line="240" w:lineRule="auto"/>
            </w:pPr>
            <w:r/>
            <w:r>
              <w:rPr>
                <w:rFonts w:ascii="Aptos" w:hAnsi="Aptos"/>
                <w:b/>
                <w:sz w:val="17"/>
              </w:rPr>
              <w:t>Category</w:t>
            </w:r>
          </w:p>
        </w:tc>
        <w:tc>
          <w:tcPr>
            <w:tcW w:type="dxa" w:w="3312"/>
            <w:vAlign w:val="top"/>
            <w:tcMar>
              <w:top w:w="70" w:type="dxa"/>
              <w:start w:w="70" w:type="dxa"/>
              <w:bottom w:w="70" w:type="dxa"/>
              <w:end w:w="70" w:type="dxa"/>
            </w:tcMar>
          </w:tcPr>
          <w:p>
            <w:pPr>
              <w:spacing w:after="0" w:line="240" w:lineRule="auto"/>
            </w:pPr>
            <w:r/>
            <w:r>
              <w:rPr>
                <w:rFonts w:ascii="Aptos" w:hAnsi="Aptos"/>
                <w:b/>
                <w:sz w:val="17"/>
              </w:rPr>
              <w:t>Example</w:t>
            </w:r>
          </w:p>
        </w:tc>
        <w:tc>
          <w:tcPr>
            <w:tcW w:type="dxa" w:w="3312"/>
            <w:vAlign w:val="top"/>
            <w:tcMar>
              <w:top w:w="70" w:type="dxa"/>
              <w:start w:w="70" w:type="dxa"/>
              <w:bottom w:w="70" w:type="dxa"/>
              <w:end w:w="70" w:type="dxa"/>
            </w:tcMar>
          </w:tcPr>
          <w:p>
            <w:pPr>
              <w:spacing w:after="0" w:line="240" w:lineRule="auto"/>
            </w:pPr>
            <w:r/>
            <w:r>
              <w:rPr>
                <w:rFonts w:ascii="Aptos" w:hAnsi="Aptos"/>
                <w:b/>
                <w:sz w:val="17"/>
              </w:rPr>
              <w:t>Impact on Hamstrings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Growth</w:t>
            </w:r>
          </w:p>
        </w:tc>
        <w:tc>
          <w:tcPr>
            <w:tcW w:type="dxa" w:w="3312"/>
            <w:vAlign w:val="top"/>
            <w:tcMar>
              <w:top w:w="70" w:type="dxa"/>
              <w:start w:w="70" w:type="dxa"/>
              <w:bottom w:w="70" w:type="dxa"/>
              <w:end w:w="70" w:type="dxa"/>
            </w:tcMar>
          </w:tcPr>
          <w:p>
            <w:pPr>
              <w:spacing w:after="0" w:line="240" w:lineRule="auto"/>
            </w:pPr>
            <w:r/>
            <w:r>
              <w:rPr>
                <w:rFonts w:ascii="Aptos" w:hAnsi="Aptos"/>
                <w:sz w:val="17"/>
              </w:rPr>
              <w:t>Rapid limb length increases</w:t>
            </w:r>
          </w:p>
        </w:tc>
        <w:tc>
          <w:tcPr>
            <w:tcW w:type="dxa" w:w="3312"/>
            <w:vAlign w:val="top"/>
            <w:tcMar>
              <w:top w:w="70" w:type="dxa"/>
              <w:start w:w="70" w:type="dxa"/>
              <w:bottom w:w="70" w:type="dxa"/>
              <w:end w:w="70" w:type="dxa"/>
            </w:tcMar>
          </w:tcPr>
          <w:p>
            <w:pPr>
              <w:spacing w:after="0" w:line="240" w:lineRule="auto"/>
            </w:pPr>
            <w:r/>
            <w:r>
              <w:rPr>
                <w:rFonts w:ascii="Aptos" w:hAnsi="Aptos"/>
                <w:sz w:val="17"/>
              </w:rPr>
              <w:t>Stretch-induced weakness</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Strength</w:t>
            </w:r>
          </w:p>
        </w:tc>
        <w:tc>
          <w:tcPr>
            <w:tcW w:type="dxa" w:w="3312"/>
            <w:vAlign w:val="top"/>
            <w:tcMar>
              <w:top w:w="70" w:type="dxa"/>
              <w:start w:w="70" w:type="dxa"/>
              <w:bottom w:w="70" w:type="dxa"/>
              <w:end w:w="70" w:type="dxa"/>
            </w:tcMar>
          </w:tcPr>
          <w:p>
            <w:pPr>
              <w:spacing w:after="0" w:line="240" w:lineRule="auto"/>
            </w:pPr>
            <w:r/>
            <w:r>
              <w:rPr>
                <w:rFonts w:ascii="Aptos" w:hAnsi="Aptos"/>
                <w:sz w:val="17"/>
              </w:rPr>
              <w:t>Underdeveloped posterior chain</w:t>
            </w:r>
          </w:p>
        </w:tc>
        <w:tc>
          <w:tcPr>
            <w:tcW w:type="dxa" w:w="3312"/>
            <w:vAlign w:val="top"/>
            <w:tcMar>
              <w:top w:w="70" w:type="dxa"/>
              <w:start w:w="70" w:type="dxa"/>
              <w:bottom w:w="70" w:type="dxa"/>
              <w:end w:w="70" w:type="dxa"/>
            </w:tcMar>
          </w:tcPr>
          <w:p>
            <w:pPr>
              <w:spacing w:after="0" w:line="240" w:lineRule="auto"/>
            </w:pPr>
            <w:r/>
            <w:r>
              <w:rPr>
                <w:rFonts w:ascii="Aptos" w:hAnsi="Aptos"/>
                <w:sz w:val="17"/>
              </w:rPr>
              <w:t>Poor eccentric control</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Coordination</w:t>
            </w:r>
          </w:p>
        </w:tc>
        <w:tc>
          <w:tcPr>
            <w:tcW w:type="dxa" w:w="3312"/>
            <w:vAlign w:val="top"/>
            <w:tcMar>
              <w:top w:w="70" w:type="dxa"/>
              <w:start w:w="70" w:type="dxa"/>
              <w:bottom w:w="70" w:type="dxa"/>
              <w:end w:w="70" w:type="dxa"/>
            </w:tcMar>
          </w:tcPr>
          <w:p>
            <w:pPr>
              <w:spacing w:after="0" w:line="240" w:lineRule="auto"/>
            </w:pPr>
            <w:r/>
            <w:r>
              <w:rPr>
                <w:rFonts w:ascii="Aptos" w:hAnsi="Aptos"/>
                <w:sz w:val="17"/>
              </w:rPr>
              <w:t>Motor control deficits</w:t>
            </w:r>
          </w:p>
        </w:tc>
        <w:tc>
          <w:tcPr>
            <w:tcW w:type="dxa" w:w="3312"/>
            <w:vAlign w:val="top"/>
            <w:tcMar>
              <w:top w:w="70" w:type="dxa"/>
              <w:start w:w="70" w:type="dxa"/>
              <w:bottom w:w="70" w:type="dxa"/>
              <w:end w:w="70" w:type="dxa"/>
            </w:tcMar>
          </w:tcPr>
          <w:p>
            <w:pPr>
              <w:spacing w:after="0" w:line="240" w:lineRule="auto"/>
            </w:pPr>
            <w:r/>
            <w:r>
              <w:rPr>
                <w:rFonts w:ascii="Aptos" w:hAnsi="Aptos"/>
                <w:sz w:val="17"/>
              </w:rPr>
              <w:t>Inefficient sprint/COD</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Load</w:t>
            </w:r>
          </w:p>
        </w:tc>
        <w:tc>
          <w:tcPr>
            <w:tcW w:type="dxa" w:w="3312"/>
            <w:vAlign w:val="top"/>
            <w:tcMar>
              <w:top w:w="70" w:type="dxa"/>
              <w:start w:w="70" w:type="dxa"/>
              <w:bottom w:w="70" w:type="dxa"/>
              <w:end w:w="70" w:type="dxa"/>
            </w:tcMar>
          </w:tcPr>
          <w:p>
            <w:pPr>
              <w:spacing w:after="0" w:line="240" w:lineRule="auto"/>
            </w:pPr>
            <w:r/>
            <w:r>
              <w:rPr>
                <w:rFonts w:ascii="Aptos" w:hAnsi="Aptos"/>
                <w:sz w:val="17"/>
              </w:rPr>
              <w:t>Multi-team commitments</w:t>
            </w:r>
          </w:p>
        </w:tc>
        <w:tc>
          <w:tcPr>
            <w:tcW w:type="dxa" w:w="3312"/>
            <w:vAlign w:val="top"/>
            <w:tcMar>
              <w:top w:w="70" w:type="dxa"/>
              <w:start w:w="70" w:type="dxa"/>
              <w:bottom w:w="70" w:type="dxa"/>
              <w:end w:w="70" w:type="dxa"/>
            </w:tcMar>
          </w:tcPr>
          <w:p>
            <w:pPr>
              <w:spacing w:after="0" w:line="240" w:lineRule="auto"/>
            </w:pPr>
            <w:r/>
            <w:r>
              <w:rPr>
                <w:rFonts w:ascii="Aptos" w:hAnsi="Aptos"/>
                <w:sz w:val="17"/>
              </w:rPr>
              <w:t>Fatigue, overuse</w:t>
            </w:r>
          </w:p>
        </w:tc>
      </w:tr>
      <w:tr>
        <w:tc>
          <w:tcPr>
            <w:tcW w:type="dxa" w:w="3312"/>
            <w:vAlign w:val="top"/>
            <w:tcMar>
              <w:top w:w="70" w:type="dxa"/>
              <w:start w:w="70" w:type="dxa"/>
              <w:bottom w:w="70" w:type="dxa"/>
              <w:end w:w="70" w:type="dxa"/>
            </w:tcMar>
          </w:tcPr>
          <w:p>
            <w:pPr>
              <w:spacing w:after="0" w:line="240" w:lineRule="auto"/>
            </w:pPr>
            <w:r/>
            <w:r>
              <w:rPr>
                <w:rFonts w:ascii="Aptos" w:hAnsi="Aptos"/>
                <w:sz w:val="17"/>
              </w:rPr>
              <w:t>Training Culture</w:t>
            </w:r>
          </w:p>
        </w:tc>
        <w:tc>
          <w:tcPr>
            <w:tcW w:type="dxa" w:w="3312"/>
            <w:vAlign w:val="top"/>
            <w:tcMar>
              <w:top w:w="70" w:type="dxa"/>
              <w:start w:w="70" w:type="dxa"/>
              <w:bottom w:w="70" w:type="dxa"/>
              <w:end w:w="70" w:type="dxa"/>
            </w:tcMar>
          </w:tcPr>
          <w:p>
            <w:pPr>
              <w:spacing w:after="0" w:line="240" w:lineRule="auto"/>
            </w:pPr>
            <w:r/>
            <w:r>
              <w:rPr>
                <w:rFonts w:ascii="Aptos" w:hAnsi="Aptos"/>
                <w:sz w:val="17"/>
              </w:rPr>
              <w:t>Lack of resistance training</w:t>
            </w:r>
          </w:p>
        </w:tc>
        <w:tc>
          <w:tcPr>
            <w:tcW w:type="dxa" w:w="3312"/>
            <w:vAlign w:val="top"/>
            <w:tcMar>
              <w:top w:w="70" w:type="dxa"/>
              <w:start w:w="70" w:type="dxa"/>
              <w:bottom w:w="70" w:type="dxa"/>
              <w:end w:w="70" w:type="dxa"/>
            </w:tcMar>
          </w:tcPr>
          <w:p>
            <w:pPr>
              <w:spacing w:after="0" w:line="240" w:lineRule="auto"/>
            </w:pPr>
            <w:r/>
            <w:r>
              <w:rPr>
                <w:rFonts w:ascii="Aptos" w:hAnsi="Aptos"/>
                <w:sz w:val="17"/>
              </w:rPr>
              <w:t>Reduced resilience</w:t>
            </w:r>
          </w:p>
        </w:tc>
      </w:tr>
    </w:tbl>
    <w:p>
      <w:pPr>
        <w:spacing w:after="160"/>
      </w:pPr>
    </w:p>
    <w:p>
      <w:pPr>
        <w:pStyle w:val="Heading2"/>
      </w:pPr>
      <w:r>
        <w:rPr>
          <w:rFonts w:ascii="Aptos" w:hAnsi="Aptos"/>
        </w:rPr>
        <w:t>Long-Term Athletic Development (LTAD)</w:t>
      </w:r>
    </w:p>
    <w:p>
      <w:pPr/>
      <w:r>
        <w:rPr>
          <w:rFonts w:ascii="Aptos" w:hAnsi="Aptos"/>
          <w:sz w:val="21"/>
        </w:rPr>
        <w:t>Hamstring prevention is part of a broader long-term athletic development (LTAD) framework. The key principle: train qualities before they are demanded in matches.</w:t>
      </w:r>
    </w:p>
    <w:p>
      <w:pPr>
        <w:spacing w:after="60" w:line="259" w:lineRule="auto"/>
        <w:ind w:left="403" w:hanging="259"/>
      </w:pPr>
      <w:r>
        <w:rPr>
          <w:rFonts w:ascii="Aptos" w:hAnsi="Aptos"/>
          <w:sz w:val="21"/>
        </w:rPr>
        <w:t xml:space="preserve">• </w:t>
      </w:r>
      <w:r>
        <w:rPr>
          <w:rFonts w:ascii="Aptos" w:hAnsi="Aptos"/>
          <w:sz w:val="21"/>
        </w:rPr>
        <w:t>Early adolescence – Build coordination and general movement literacy.</w:t>
      </w:r>
    </w:p>
    <w:p>
      <w:pPr>
        <w:spacing w:after="60" w:line="259" w:lineRule="auto"/>
        <w:ind w:left="403" w:hanging="259"/>
      </w:pPr>
      <w:r>
        <w:rPr>
          <w:rFonts w:ascii="Aptos" w:hAnsi="Aptos"/>
          <w:sz w:val="21"/>
        </w:rPr>
        <w:t xml:space="preserve">• </w:t>
      </w:r>
      <w:r>
        <w:rPr>
          <w:rFonts w:ascii="Aptos" w:hAnsi="Aptos"/>
          <w:sz w:val="21"/>
        </w:rPr>
        <w:t>Mid adolescence – Add structured resistance and sprint exposure.</w:t>
      </w:r>
    </w:p>
    <w:p>
      <w:pPr>
        <w:spacing w:after="60" w:line="259" w:lineRule="auto"/>
        <w:ind w:left="403" w:hanging="259"/>
      </w:pPr>
      <w:r>
        <w:rPr>
          <w:rFonts w:ascii="Aptos" w:hAnsi="Aptos"/>
          <w:sz w:val="21"/>
        </w:rPr>
        <w:t xml:space="preserve">• </w:t>
      </w:r>
      <w:r>
        <w:rPr>
          <w:rFonts w:ascii="Aptos" w:hAnsi="Aptos"/>
          <w:sz w:val="21"/>
        </w:rPr>
        <w:t>Late adolescence – Progressively overload strength and sprinting to elite match demands.</w:t>
      </w:r>
    </w:p>
    <w:p>
      <w:pPr/>
      <w:r>
        <w:rPr>
          <w:rFonts w:ascii="Aptos" w:hAnsi="Aptos"/>
          <w:sz w:val="21"/>
        </w:rPr>
        <w:t>By following LTAD, athletes arrive at adulthood with resilient hamstrings and efficient sprint mechanics — rather than chronic injury history.</w:t>
      </w:r>
    </w:p>
    <w:p>
      <w:pPr>
        <w:pStyle w:val="Heading2"/>
      </w:pPr>
      <w:r>
        <w:rPr>
          <w:rFonts w:ascii="Aptos" w:hAnsi="Aptos"/>
        </w:rPr>
        <w:t>Common Mistakes in Youth Training</w:t>
      </w:r>
    </w:p>
    <w:p>
      <w:pPr>
        <w:spacing w:after="60" w:line="259" w:lineRule="auto"/>
        <w:ind w:left="403" w:hanging="259"/>
      </w:pPr>
      <w:r>
        <w:rPr>
          <w:rFonts w:ascii="Aptos" w:hAnsi="Aptos"/>
          <w:sz w:val="21"/>
        </w:rPr>
        <w:t xml:space="preserve">• </w:t>
      </w:r>
      <w:r>
        <w:rPr>
          <w:rFonts w:ascii="Aptos" w:hAnsi="Aptos"/>
          <w:sz w:val="21"/>
        </w:rPr>
        <w:t>Over-Specialization – Too much soccer, not enough strength or multi-sport activity.</w:t>
      </w:r>
    </w:p>
    <w:p>
      <w:pPr>
        <w:spacing w:after="60" w:line="259" w:lineRule="auto"/>
        <w:ind w:left="403" w:hanging="259"/>
      </w:pPr>
      <w:r>
        <w:rPr>
          <w:rFonts w:ascii="Aptos" w:hAnsi="Aptos"/>
          <w:sz w:val="21"/>
        </w:rPr>
        <w:t xml:space="preserve">• </w:t>
      </w:r>
      <w:r>
        <w:rPr>
          <w:rFonts w:ascii="Aptos" w:hAnsi="Aptos"/>
          <w:sz w:val="21"/>
        </w:rPr>
        <w:t>Ignoring Growth Spurts – Training through pain during peak height velocity increases injury risk.</w:t>
      </w:r>
    </w:p>
    <w:p>
      <w:pPr>
        <w:spacing w:after="60" w:line="259" w:lineRule="auto"/>
        <w:ind w:left="403" w:hanging="259"/>
      </w:pPr>
      <w:r>
        <w:rPr>
          <w:rFonts w:ascii="Aptos" w:hAnsi="Aptos"/>
          <w:sz w:val="21"/>
        </w:rPr>
        <w:t xml:space="preserve">• </w:t>
      </w:r>
      <w:r>
        <w:rPr>
          <w:rFonts w:ascii="Aptos" w:hAnsi="Aptos"/>
          <w:sz w:val="21"/>
        </w:rPr>
        <w:t>Neglecting Sprint Exposure – Fear of sprinting leads to underprepared tissues.</w:t>
      </w:r>
    </w:p>
    <w:p>
      <w:pPr>
        <w:spacing w:after="60" w:line="259" w:lineRule="auto"/>
        <w:ind w:left="403" w:hanging="259"/>
      </w:pPr>
      <w:r>
        <w:rPr>
          <w:rFonts w:ascii="Aptos" w:hAnsi="Aptos"/>
          <w:sz w:val="21"/>
        </w:rPr>
        <w:t xml:space="preserve">• </w:t>
      </w:r>
      <w:r>
        <w:rPr>
          <w:rFonts w:ascii="Aptos" w:hAnsi="Aptos"/>
          <w:sz w:val="21"/>
        </w:rPr>
        <w:t>Poor Load Monitoring – No tracking of total minutes, sprints, or HSR across teams.</w:t>
      </w:r>
    </w:p>
    <w:p>
      <w:pPr>
        <w:spacing w:after="60" w:line="259" w:lineRule="auto"/>
        <w:ind w:left="403" w:hanging="259"/>
      </w:pPr>
      <w:r>
        <w:rPr>
          <w:rFonts w:ascii="Aptos" w:hAnsi="Aptos"/>
          <w:sz w:val="21"/>
        </w:rPr>
        <w:t xml:space="preserve">• </w:t>
      </w:r>
      <w:r>
        <w:rPr>
          <w:rFonts w:ascii="Aptos" w:hAnsi="Aptos"/>
          <w:sz w:val="21"/>
        </w:rPr>
        <w:t>Skipping Strength Training – Outdated fears about youth lifting prevent essential hamstring protection.</w:t>
      </w:r>
    </w:p>
    <w:p>
      <w:pPr>
        <w:pStyle w:val="Heading2"/>
      </w:pPr>
      <w:r>
        <w:rPr>
          <w:rFonts w:ascii="Aptos" w:hAnsi="Aptos"/>
        </w:rPr>
        <w:t>Practical Guidelines for Parents and Coaches</w:t>
      </w:r>
    </w:p>
    <w:p>
      <w:pPr>
        <w:spacing w:after="60" w:line="259" w:lineRule="auto"/>
        <w:ind w:left="403" w:hanging="259"/>
      </w:pPr>
      <w:r>
        <w:rPr>
          <w:rFonts w:ascii="Aptos" w:hAnsi="Aptos"/>
          <w:sz w:val="21"/>
        </w:rPr>
        <w:t xml:space="preserve">• </w:t>
      </w:r>
      <w:r>
        <w:rPr>
          <w:rFonts w:ascii="Aptos" w:hAnsi="Aptos"/>
          <w:sz w:val="21"/>
        </w:rPr>
        <w:t>Encourage Multi-Sport Play – Builds coordination and reduces overuse.</w:t>
      </w:r>
    </w:p>
    <w:p>
      <w:pPr>
        <w:spacing w:after="60" w:line="259" w:lineRule="auto"/>
        <w:ind w:left="403" w:hanging="259"/>
      </w:pPr>
      <w:r>
        <w:rPr>
          <w:rFonts w:ascii="Aptos" w:hAnsi="Aptos"/>
          <w:sz w:val="21"/>
        </w:rPr>
        <w:t xml:space="preserve">• </w:t>
      </w:r>
      <w:r>
        <w:rPr>
          <w:rFonts w:ascii="Aptos" w:hAnsi="Aptos"/>
          <w:sz w:val="21"/>
        </w:rPr>
        <w:t>Track Loads – Simple logs of matches, minutes, and sprints help spot overload.</w:t>
      </w:r>
    </w:p>
    <w:p>
      <w:pPr>
        <w:spacing w:after="60" w:line="259" w:lineRule="auto"/>
        <w:ind w:left="403" w:hanging="259"/>
      </w:pPr>
      <w:r>
        <w:rPr>
          <w:rFonts w:ascii="Aptos" w:hAnsi="Aptos"/>
          <w:sz w:val="21"/>
        </w:rPr>
        <w:t xml:space="preserve">• </w:t>
      </w:r>
      <w:r>
        <w:rPr>
          <w:rFonts w:ascii="Aptos" w:hAnsi="Aptos"/>
          <w:sz w:val="21"/>
        </w:rPr>
        <w:t>Educate on Recovery – Sleep and nutrition matter as much as training.</w:t>
      </w:r>
    </w:p>
    <w:p>
      <w:pPr>
        <w:spacing w:after="60" w:line="259" w:lineRule="auto"/>
        <w:ind w:left="403" w:hanging="259"/>
      </w:pPr>
      <w:r>
        <w:rPr>
          <w:rFonts w:ascii="Aptos" w:hAnsi="Aptos"/>
          <w:sz w:val="21"/>
        </w:rPr>
        <w:t xml:space="preserve">• </w:t>
      </w:r>
      <w:r>
        <w:rPr>
          <w:rFonts w:ascii="Aptos" w:hAnsi="Aptos"/>
          <w:sz w:val="21"/>
        </w:rPr>
        <w:t>Watch for Red Flags – Persistent tightness or asymmetry may signal underlying weakness.</w:t>
      </w:r>
    </w:p>
    <w:p>
      <w:pPr>
        <w:spacing w:after="60" w:line="259" w:lineRule="auto"/>
        <w:ind w:left="403" w:hanging="259"/>
      </w:pPr>
      <w:r>
        <w:rPr>
          <w:rFonts w:ascii="Aptos" w:hAnsi="Aptos"/>
          <w:sz w:val="21"/>
        </w:rPr>
        <w:t xml:space="preserve">• </w:t>
      </w:r>
      <w:r>
        <w:rPr>
          <w:rFonts w:ascii="Aptos" w:hAnsi="Aptos"/>
          <w:sz w:val="21"/>
        </w:rPr>
        <w:t>Celebrate Strength Training – Safe, supervised lifting protects hamstrings and enhances performance.</w:t>
      </w:r>
    </w:p>
    <w:p>
      <w:pPr/>
      <w:r>
        <w:rPr>
          <w:rFonts w:ascii="Aptos" w:hAnsi="Aptos"/>
          <w:sz w:val="21"/>
        </w:rPr>
        <w:t>Youth soccer players are not “mini adults.” Their unique developmental stages demand tailored hamstring prevention strategies. By respecting growth, balancing loads, and progressively introducing strength and sprint training, parents and coaches can help build resilient players who carry fewer injury scars into their adult careers.</w:t>
      </w:r>
    </w:p>
    <w:p>
      <w:pPr/>
      <w:r>
        <w:rPr>
          <w:rFonts w:ascii="Aptos" w:hAnsi="Aptos"/>
          <w:sz w:val="21"/>
        </w:rPr>
        <w:t>In the next and final chapter, we will bring everything together in a comprehensive conclusion, bridging science and practice into actionable takeaways for long-term hamstring health.</w:t>
      </w:r>
    </w:p>
    <w:p>
      <w:r>
        <w:br w:type="page"/>
      </w:r>
    </w:p>
    <w:p>
      <w:pPr>
        <w:pStyle w:val="Heading1"/>
      </w:pPr>
      <w:r>
        <w:rPr>
          <w:rFonts w:ascii="Aptos" w:hAnsi="Aptos"/>
        </w:rPr>
        <w:t>Chapter 11 – Conclusion</w:t>
      </w:r>
    </w:p>
    <w:p>
      <w:pPr/>
      <w:r>
        <w:rPr>
          <w:rFonts w:ascii="Aptos" w:hAnsi="Aptos"/>
          <w:sz w:val="21"/>
        </w:rPr>
        <w:t>As we arrive at the end of this book, it is worth returning to the central question: Why do hamstring injuries remain the most common and persistent problem in soccer?</w:t>
      </w:r>
    </w:p>
    <w:p>
      <w:pPr/>
      <w:r>
        <w:rPr>
          <w:rFonts w:ascii="Aptos" w:hAnsi="Aptos"/>
          <w:sz w:val="21"/>
        </w:rPr>
        <w:t>The answer is not a lack of knowledge. Sports science has produced thousands of studies on hamstrings. We know the anatomy, the biomechanics, the risk factors, and the rehab strategies. The real challenge lies in application.</w:t>
      </w:r>
    </w:p>
    <w:p>
      <w:pPr/>
      <w:r>
        <w:rPr>
          <w:rFonts w:ascii="Aptos" w:hAnsi="Aptos"/>
          <w:sz w:val="21"/>
        </w:rPr>
        <w:t>Too often, prevention and rehabilitation are treated as “extras” — something done only after an injury, or added inconsistently to training. The truth is simpler: hamstring health requires a culture change. A commitment to consistent, integrated practices across every level of the game.</w:t>
      </w:r>
    </w:p>
    <w:p>
      <w:pPr>
        <w:pStyle w:val="Heading2"/>
      </w:pPr>
      <w:r>
        <w:rPr>
          <w:rFonts w:ascii="Aptos" w:hAnsi="Aptos"/>
        </w:rPr>
        <w:t>Lesson 1: Hamstrings Are More Than Muscles</w:t>
      </w:r>
    </w:p>
    <w:p>
      <w:pPr/>
      <w:r>
        <w:rPr>
          <w:rFonts w:ascii="Aptos" w:hAnsi="Aptos"/>
          <w:sz w:val="21"/>
        </w:rPr>
        <w:t>The hamstrings are not just a collection of fibers at the back of the thigh. They are:</w:t>
      </w:r>
    </w:p>
    <w:p>
      <w:pPr>
        <w:spacing w:after="60" w:line="259" w:lineRule="auto"/>
        <w:ind w:left="403" w:hanging="259"/>
      </w:pPr>
      <w:r>
        <w:rPr>
          <w:rFonts w:ascii="Aptos" w:hAnsi="Aptos"/>
          <w:sz w:val="21"/>
        </w:rPr>
        <w:t xml:space="preserve">• </w:t>
      </w:r>
      <w:r>
        <w:rPr>
          <w:rFonts w:ascii="Aptos" w:hAnsi="Aptos"/>
          <w:sz w:val="21"/>
        </w:rPr>
        <w:t>Biarticular engines powering hip extension and knee flexion.</w:t>
      </w:r>
    </w:p>
    <w:p>
      <w:pPr>
        <w:spacing w:after="60" w:line="259" w:lineRule="auto"/>
        <w:ind w:left="403" w:hanging="259"/>
      </w:pPr>
      <w:r>
        <w:rPr>
          <w:rFonts w:ascii="Aptos" w:hAnsi="Aptos"/>
          <w:sz w:val="21"/>
        </w:rPr>
        <w:t xml:space="preserve">• </w:t>
      </w:r>
      <w:r>
        <w:rPr>
          <w:rFonts w:ascii="Aptos" w:hAnsi="Aptos"/>
          <w:sz w:val="21"/>
        </w:rPr>
        <w:t>Neurological networks influenced by the sciatic nerve, reflexes, and proprioception.</w:t>
      </w:r>
    </w:p>
    <w:p>
      <w:pPr>
        <w:spacing w:after="60" w:line="259" w:lineRule="auto"/>
        <w:ind w:left="403" w:hanging="259"/>
      </w:pPr>
      <w:r>
        <w:rPr>
          <w:rFonts w:ascii="Aptos" w:hAnsi="Aptos"/>
          <w:sz w:val="21"/>
        </w:rPr>
        <w:t xml:space="preserve">• </w:t>
      </w:r>
      <w:r>
        <w:rPr>
          <w:rFonts w:ascii="Aptos" w:hAnsi="Aptos"/>
          <w:sz w:val="21"/>
        </w:rPr>
        <w:t>Fascial integrators linking hips, spine, and contralateral limbs.</w:t>
      </w:r>
    </w:p>
    <w:p>
      <w:pPr/>
      <w:r>
        <w:rPr>
          <w:rFonts w:ascii="Aptos" w:hAnsi="Aptos"/>
          <w:sz w:val="21"/>
        </w:rPr>
        <w:t>Understanding hamstrings in this holistic way changes how we train them. It moves us beyond “leg curls” toward multi-dimensional strategies that address strength, mobility, stability, and sprint exposure.</w:t>
      </w:r>
    </w:p>
    <w:p>
      <w:pPr>
        <w:pStyle w:val="Heading2"/>
      </w:pPr>
      <w:r>
        <w:rPr>
          <w:rFonts w:ascii="Aptos" w:hAnsi="Aptos"/>
        </w:rPr>
        <w:t>Lesson 2: Mechanism Matters</w:t>
      </w:r>
    </w:p>
    <w:p>
      <w:pPr/>
      <w:r>
        <w:rPr>
          <w:rFonts w:ascii="Aptos" w:hAnsi="Aptos"/>
          <w:sz w:val="21"/>
        </w:rPr>
        <w:t>Not all hamstring injuries are the same.</w:t>
      </w:r>
    </w:p>
    <w:p>
      <w:pPr>
        <w:spacing w:after="60" w:line="259" w:lineRule="auto"/>
        <w:ind w:left="403" w:hanging="259"/>
      </w:pPr>
      <w:r>
        <w:rPr>
          <w:rFonts w:ascii="Aptos" w:hAnsi="Aptos"/>
          <w:sz w:val="21"/>
        </w:rPr>
        <w:t xml:space="preserve">• </w:t>
      </w:r>
      <w:r>
        <w:rPr>
          <w:rFonts w:ascii="Aptos" w:hAnsi="Aptos"/>
          <w:sz w:val="21"/>
        </w:rPr>
        <w:t>Sprint-type injuries (late swing phase, BFLH dominant) demand eccentric protection.</w:t>
      </w:r>
    </w:p>
    <w:p>
      <w:pPr>
        <w:spacing w:after="60" w:line="259" w:lineRule="auto"/>
        <w:ind w:left="403" w:hanging="259"/>
      </w:pPr>
      <w:r>
        <w:rPr>
          <w:rFonts w:ascii="Aptos" w:hAnsi="Aptos"/>
          <w:sz w:val="21"/>
        </w:rPr>
        <w:t xml:space="preserve">• </w:t>
      </w:r>
      <w:r>
        <w:rPr>
          <w:rFonts w:ascii="Aptos" w:hAnsi="Aptos"/>
          <w:sz w:val="21"/>
        </w:rPr>
        <w:t>Stretch-type injuries (kicking, reaching, semimembranosus) demand mobility and hip stability.</w:t>
      </w:r>
    </w:p>
    <w:p>
      <w:pPr/>
      <w:r>
        <w:rPr>
          <w:rFonts w:ascii="Aptos" w:hAnsi="Aptos"/>
          <w:sz w:val="21"/>
        </w:rPr>
        <w:t>Recognizing the mechanism informs both rehab and prevention. A winger with a sprint strain is not the same as a midfielder with a stretch injury. Treating them as identical is a recipe for reinjury.</w:t>
      </w:r>
    </w:p>
    <w:p>
      <w:pPr>
        <w:pStyle w:val="Heading2"/>
      </w:pPr>
      <w:r>
        <w:rPr>
          <w:rFonts w:ascii="Aptos" w:hAnsi="Aptos"/>
        </w:rPr>
        <w:t>Lesson 3: Risk Factors Are Both Intrinsic &amp; Extrinsic</w:t>
      </w:r>
    </w:p>
    <w:p>
      <w:pPr/>
      <w:r>
        <w:rPr>
          <w:rFonts w:ascii="Aptos" w:hAnsi="Aptos"/>
          <w:sz w:val="21"/>
        </w:rPr>
        <w:t>Hamstring injuries arise from a blend of:</w:t>
      </w:r>
    </w:p>
    <w:p>
      <w:pPr>
        <w:spacing w:after="60" w:line="259" w:lineRule="auto"/>
        <w:ind w:left="403" w:hanging="259"/>
      </w:pPr>
      <w:r>
        <w:rPr>
          <w:rFonts w:ascii="Aptos" w:hAnsi="Aptos"/>
          <w:sz w:val="21"/>
        </w:rPr>
        <w:t xml:space="preserve">• </w:t>
      </w:r>
      <w:r>
        <w:rPr>
          <w:rFonts w:ascii="Aptos" w:hAnsi="Aptos"/>
          <w:sz w:val="21"/>
        </w:rPr>
        <w:t>Intrinsic factors – strength imbalances, hip ROM, prior injury, age.</w:t>
      </w:r>
    </w:p>
    <w:p>
      <w:pPr>
        <w:spacing w:after="60" w:line="259" w:lineRule="auto"/>
        <w:ind w:left="403" w:hanging="259"/>
      </w:pPr>
      <w:r>
        <w:rPr>
          <w:rFonts w:ascii="Aptos" w:hAnsi="Aptos"/>
          <w:sz w:val="21"/>
        </w:rPr>
        <w:t xml:space="preserve">• </w:t>
      </w:r>
      <w:r>
        <w:rPr>
          <w:rFonts w:ascii="Aptos" w:hAnsi="Aptos"/>
          <w:sz w:val="21"/>
        </w:rPr>
        <w:t>Extrinsic factors – match congestion, surfaces, training loads.</w:t>
      </w:r>
    </w:p>
    <w:p>
      <w:pPr/>
      <w:r>
        <w:rPr>
          <w:rFonts w:ascii="Aptos" w:hAnsi="Aptos"/>
          <w:sz w:val="21"/>
        </w:rPr>
        <w:t>Some cannot be changed. Age and history cannot be erased. But many can be modified through training and management. By focusing energy on modifiable risk factors (eccentric strength, sprint exposure, load management), we shift probability in the athlete’s favor.</w:t>
      </w:r>
    </w:p>
    <w:p>
      <w:pPr>
        <w:pStyle w:val="Heading2"/>
      </w:pPr>
      <w:r>
        <w:rPr>
          <w:rFonts w:ascii="Aptos" w:hAnsi="Aptos"/>
        </w:rPr>
        <w:t>Lesson 4: Exercise Selection Is Everything</w:t>
      </w:r>
    </w:p>
    <w:p>
      <w:pPr/>
      <w:r>
        <w:rPr>
          <w:rFonts w:ascii="Aptos" w:hAnsi="Aptos"/>
          <w:sz w:val="21"/>
        </w:rPr>
        <w:t>Injury prevention is not about avoiding work — it is about doing the right work.</w:t>
      </w:r>
    </w:p>
    <w:p>
      <w:pPr>
        <w:spacing w:after="60" w:line="259" w:lineRule="auto"/>
        <w:ind w:left="403" w:hanging="259"/>
      </w:pPr>
      <w:r>
        <w:rPr>
          <w:rFonts w:ascii="Aptos" w:hAnsi="Aptos"/>
          <w:sz w:val="21"/>
        </w:rPr>
        <w:t xml:space="preserve">• </w:t>
      </w:r>
      <w:r>
        <w:rPr>
          <w:rFonts w:ascii="Aptos" w:hAnsi="Aptos"/>
          <w:sz w:val="21"/>
        </w:rPr>
        <w:t>Back squats are not inherently harmful, but they offer limited transfer to soccer.</w:t>
      </w:r>
    </w:p>
    <w:p>
      <w:pPr>
        <w:spacing w:after="60" w:line="259" w:lineRule="auto"/>
        <w:ind w:left="403" w:hanging="259"/>
      </w:pPr>
      <w:r>
        <w:rPr>
          <w:rFonts w:ascii="Aptos" w:hAnsi="Aptos"/>
          <w:sz w:val="21"/>
        </w:rPr>
        <w:t xml:space="preserve">• </w:t>
      </w:r>
      <w:r>
        <w:rPr>
          <w:rFonts w:ascii="Aptos" w:hAnsi="Aptos"/>
          <w:sz w:val="21"/>
        </w:rPr>
        <w:t>Trap bar deadlifts, Bulgarian split squats, Nordics, and isometric bridges deliver superior benefits with less risk.</w:t>
      </w:r>
    </w:p>
    <w:p>
      <w:pPr>
        <w:spacing w:after="60" w:line="259" w:lineRule="auto"/>
        <w:ind w:left="403" w:hanging="259"/>
      </w:pPr>
      <w:r>
        <w:rPr>
          <w:rFonts w:ascii="Aptos" w:hAnsi="Aptos"/>
          <w:sz w:val="21"/>
        </w:rPr>
        <w:t xml:space="preserve">• </w:t>
      </w:r>
      <w:r>
        <w:rPr>
          <w:rFonts w:ascii="Aptos" w:hAnsi="Aptos"/>
          <w:sz w:val="21"/>
        </w:rPr>
        <w:t>Balance between hip-dominant and knee-dominant loading is critical.</w:t>
      </w:r>
    </w:p>
    <w:p>
      <w:pPr/>
      <w:r>
        <w:rPr>
          <w:rFonts w:ascii="Aptos" w:hAnsi="Aptos"/>
          <w:sz w:val="21"/>
        </w:rPr>
        <w:t>A prevention system built on thoughtful exercise selection outperforms random “strength training” every time.</w:t>
      </w:r>
    </w:p>
    <w:p>
      <w:pPr>
        <w:pStyle w:val="Heading2"/>
      </w:pPr>
      <w:r>
        <w:rPr>
          <w:rFonts w:ascii="Aptos" w:hAnsi="Aptos"/>
        </w:rPr>
        <w:t>Lesson 5: Screening Turns Guesswork Into Strategy</w:t>
      </w:r>
    </w:p>
    <w:p>
      <w:pPr/>
      <w:r>
        <w:rPr>
          <w:rFonts w:ascii="Aptos" w:hAnsi="Aptos"/>
          <w:sz w:val="21"/>
        </w:rPr>
        <w:t>Without assessment, prevention is blind. Tools like:</w:t>
      </w:r>
    </w:p>
    <w:p>
      <w:pPr>
        <w:spacing w:after="60" w:line="259" w:lineRule="auto"/>
        <w:ind w:left="403" w:hanging="259"/>
      </w:pPr>
      <w:r>
        <w:rPr>
          <w:rFonts w:ascii="Aptos" w:hAnsi="Aptos"/>
          <w:sz w:val="21"/>
        </w:rPr>
        <w:t xml:space="preserve">• </w:t>
      </w:r>
      <w:r>
        <w:rPr>
          <w:rFonts w:ascii="Aptos" w:hAnsi="Aptos"/>
          <w:sz w:val="21"/>
        </w:rPr>
        <w:t>Nordic strength testing</w:t>
      </w:r>
    </w:p>
    <w:p>
      <w:pPr>
        <w:spacing w:after="60" w:line="259" w:lineRule="auto"/>
        <w:ind w:left="403" w:hanging="259"/>
      </w:pPr>
      <w:r>
        <w:rPr>
          <w:rFonts w:ascii="Aptos" w:hAnsi="Aptos"/>
          <w:sz w:val="21"/>
        </w:rPr>
        <w:t xml:space="preserve">• </w:t>
      </w:r>
      <w:r>
        <w:rPr>
          <w:rFonts w:ascii="Aptos" w:hAnsi="Aptos"/>
          <w:sz w:val="21"/>
        </w:rPr>
        <w:t>Countermovement jumps (CMJ)</w:t>
      </w:r>
    </w:p>
    <w:p>
      <w:pPr>
        <w:spacing w:after="60" w:line="259" w:lineRule="auto"/>
        <w:ind w:left="403" w:hanging="259"/>
      </w:pPr>
      <w:r>
        <w:rPr>
          <w:rFonts w:ascii="Aptos" w:hAnsi="Aptos"/>
          <w:sz w:val="21"/>
        </w:rPr>
        <w:t xml:space="preserve">• </w:t>
      </w:r>
      <w:r>
        <w:rPr>
          <w:rFonts w:ascii="Aptos" w:hAnsi="Aptos"/>
          <w:sz w:val="21"/>
        </w:rPr>
        <w:t>Reactive Strength Index (RSI)</w:t>
      </w:r>
    </w:p>
    <w:p>
      <w:pPr>
        <w:spacing w:after="60" w:line="259" w:lineRule="auto"/>
        <w:ind w:left="403" w:hanging="259"/>
      </w:pPr>
      <w:r>
        <w:rPr>
          <w:rFonts w:ascii="Aptos" w:hAnsi="Aptos"/>
          <w:sz w:val="21"/>
        </w:rPr>
        <w:t xml:space="preserve">• </w:t>
      </w:r>
      <w:r>
        <w:rPr>
          <w:rFonts w:ascii="Aptos" w:hAnsi="Aptos"/>
          <w:sz w:val="21"/>
        </w:rPr>
        <w:t>Sprint analysis</w:t>
      </w:r>
    </w:p>
    <w:p>
      <w:pPr/>
      <w:r>
        <w:rPr>
          <w:rFonts w:ascii="Aptos" w:hAnsi="Aptos"/>
          <w:sz w:val="21"/>
        </w:rPr>
        <w:t>…provide objective feedback on hamstring readiness. Screening identifies asymmetries, fatigue, and lingering deficits, allowing coaches to intervene before injuries occur.</w:t>
      </w:r>
    </w:p>
    <w:p>
      <w:pPr>
        <w:pStyle w:val="Heading2"/>
      </w:pPr>
      <w:r>
        <w:rPr>
          <w:rFonts w:ascii="Aptos" w:hAnsi="Aptos"/>
        </w:rPr>
        <w:t>Lesson 6: Prevention Requires Integration, Not Isolation</w:t>
      </w:r>
    </w:p>
    <w:p>
      <w:pPr/>
      <w:r>
        <w:rPr>
          <w:rFonts w:ascii="Aptos" w:hAnsi="Aptos"/>
          <w:sz w:val="21"/>
        </w:rPr>
        <w:t>Hamstring protection is not a warm-up add-on. It is:</w:t>
      </w:r>
    </w:p>
    <w:p>
      <w:pPr>
        <w:spacing w:after="60" w:line="259" w:lineRule="auto"/>
        <w:ind w:left="403" w:hanging="259"/>
      </w:pPr>
      <w:r>
        <w:rPr>
          <w:rFonts w:ascii="Aptos" w:hAnsi="Aptos"/>
          <w:sz w:val="21"/>
        </w:rPr>
        <w:t xml:space="preserve">• </w:t>
      </w:r>
      <w:r>
        <w:rPr>
          <w:rFonts w:ascii="Aptos" w:hAnsi="Aptos"/>
          <w:sz w:val="21"/>
        </w:rPr>
        <w:t>Embedded in strength training (eccentrics, isometrics, hip stability)</w:t>
      </w:r>
    </w:p>
    <w:p>
      <w:pPr>
        <w:spacing w:after="60" w:line="259" w:lineRule="auto"/>
        <w:ind w:left="403" w:hanging="259"/>
      </w:pPr>
      <w:r>
        <w:rPr>
          <w:rFonts w:ascii="Aptos" w:hAnsi="Aptos"/>
          <w:sz w:val="21"/>
        </w:rPr>
        <w:t xml:space="preserve">• </w:t>
      </w:r>
      <w:r>
        <w:rPr>
          <w:rFonts w:ascii="Aptos" w:hAnsi="Aptos"/>
          <w:sz w:val="21"/>
        </w:rPr>
        <w:t>Embedded in sprint training (max velocity exposures)</w:t>
      </w:r>
    </w:p>
    <w:p>
      <w:pPr>
        <w:spacing w:after="60" w:line="259" w:lineRule="auto"/>
        <w:ind w:left="403" w:hanging="259"/>
      </w:pPr>
      <w:r>
        <w:rPr>
          <w:rFonts w:ascii="Aptos" w:hAnsi="Aptos"/>
          <w:sz w:val="21"/>
        </w:rPr>
        <w:t xml:space="preserve">• </w:t>
      </w:r>
      <w:r>
        <w:rPr>
          <w:rFonts w:ascii="Aptos" w:hAnsi="Aptos"/>
          <w:sz w:val="21"/>
        </w:rPr>
        <w:t>Embedded in plyometrics (gradual progression of ground contacts)</w:t>
      </w:r>
    </w:p>
    <w:p>
      <w:pPr>
        <w:spacing w:after="60" w:line="259" w:lineRule="auto"/>
        <w:ind w:left="403" w:hanging="259"/>
      </w:pPr>
      <w:r>
        <w:rPr>
          <w:rFonts w:ascii="Aptos" w:hAnsi="Aptos"/>
          <w:sz w:val="21"/>
        </w:rPr>
        <w:t xml:space="preserve">• </w:t>
      </w:r>
      <w:r>
        <w:rPr>
          <w:rFonts w:ascii="Aptos" w:hAnsi="Aptos"/>
          <w:sz w:val="21"/>
        </w:rPr>
        <w:t>Embedded in microcycles (smart load distribution around matches)</w:t>
      </w:r>
    </w:p>
    <w:p>
      <w:pPr/>
      <w:r>
        <w:rPr>
          <w:rFonts w:ascii="Aptos" w:hAnsi="Aptos"/>
          <w:sz w:val="21"/>
        </w:rPr>
        <w:t>When prevention is integrated, athletes improve performance and resilience simultaneously.</w:t>
      </w:r>
    </w:p>
    <w:p>
      <w:pPr>
        <w:pStyle w:val="Heading2"/>
      </w:pPr>
      <w:r>
        <w:rPr>
          <w:rFonts w:ascii="Aptos" w:hAnsi="Aptos"/>
        </w:rPr>
        <w:t>Lesson 7: Rehabilitation Is Criteria-Based, Not Calendar-Based</w:t>
      </w:r>
    </w:p>
    <w:p>
      <w:pPr/>
      <w:r>
        <w:rPr>
          <w:rFonts w:ascii="Aptos" w:hAnsi="Aptos"/>
          <w:sz w:val="21"/>
        </w:rPr>
        <w:t>Rehab is not “three weeks off.” It is a progressive, criteria-driven journey:</w:t>
      </w:r>
    </w:p>
    <w:p>
      <w:pPr>
        <w:spacing w:after="60" w:line="259" w:lineRule="auto"/>
        <w:ind w:left="403" w:hanging="259"/>
      </w:pPr>
      <w:r>
        <w:rPr>
          <w:rFonts w:ascii="Aptos" w:hAnsi="Aptos"/>
          <w:sz w:val="21"/>
        </w:rPr>
        <w:t xml:space="preserve">• </w:t>
      </w:r>
      <w:r>
        <w:rPr>
          <w:rFonts w:ascii="Aptos" w:hAnsi="Aptos"/>
          <w:sz w:val="21"/>
        </w:rPr>
        <w:t>Acute (PEACE &amp; LOVE) – Protect, manage, activate.</w:t>
      </w:r>
    </w:p>
    <w:p>
      <w:pPr>
        <w:spacing w:after="60" w:line="259" w:lineRule="auto"/>
        <w:ind w:left="403" w:hanging="259"/>
      </w:pPr>
      <w:r>
        <w:rPr>
          <w:rFonts w:ascii="Aptos" w:hAnsi="Aptos"/>
          <w:sz w:val="21"/>
        </w:rPr>
        <w:t xml:space="preserve">• </w:t>
      </w:r>
      <w:r>
        <w:rPr>
          <w:rFonts w:ascii="Aptos" w:hAnsi="Aptos"/>
          <w:sz w:val="21"/>
        </w:rPr>
        <w:t>Subacute – Restore ROM, begin eccentrics.</w:t>
      </w:r>
    </w:p>
    <w:p>
      <w:pPr>
        <w:spacing w:after="60" w:line="259" w:lineRule="auto"/>
        <w:ind w:left="403" w:hanging="259"/>
      </w:pPr>
      <w:r>
        <w:rPr>
          <w:rFonts w:ascii="Aptos" w:hAnsi="Aptos"/>
          <w:sz w:val="21"/>
        </w:rPr>
        <w:t xml:space="preserve">• </w:t>
      </w:r>
      <w:r>
        <w:rPr>
          <w:rFonts w:ascii="Aptos" w:hAnsi="Aptos"/>
          <w:sz w:val="21"/>
        </w:rPr>
        <w:t>Sport-Specific – Sprint integration, eccentric overload.</w:t>
      </w:r>
    </w:p>
    <w:p>
      <w:pPr>
        <w:spacing w:after="60" w:line="259" w:lineRule="auto"/>
        <w:ind w:left="403" w:hanging="259"/>
      </w:pPr>
      <w:r>
        <w:rPr>
          <w:rFonts w:ascii="Aptos" w:hAnsi="Aptos"/>
          <w:sz w:val="21"/>
        </w:rPr>
        <w:t xml:space="preserve">• </w:t>
      </w:r>
      <w:r>
        <w:rPr>
          <w:rFonts w:ascii="Aptos" w:hAnsi="Aptos"/>
          <w:sz w:val="21"/>
        </w:rPr>
        <w:t>RTP – Match replication, psychological readiness.</w:t>
      </w:r>
    </w:p>
    <w:p>
      <w:pPr/>
      <w:r>
        <w:rPr>
          <w:rFonts w:ascii="Aptos" w:hAnsi="Aptos"/>
          <w:sz w:val="21"/>
        </w:rPr>
        <w:t>Return is safe only when objective benchmarks are met: &gt;90% strength symmetry, &gt;95% sprint capacity, pain-free function, and athlete confidence.</w:t>
      </w:r>
    </w:p>
    <w:p>
      <w:pPr>
        <w:pStyle w:val="Heading2"/>
      </w:pPr>
      <w:r>
        <w:rPr>
          <w:rFonts w:ascii="Aptos" w:hAnsi="Aptos"/>
        </w:rPr>
        <w:t>Lesson 8: Youth Require Special Attention</w:t>
      </w:r>
    </w:p>
    <w:p>
      <w:pPr/>
      <w:r>
        <w:rPr>
          <w:rFonts w:ascii="Aptos" w:hAnsi="Aptos"/>
          <w:sz w:val="21"/>
        </w:rPr>
        <w:t>Youth players are uniquely vulnerable due to growth spurts, coordination deficits, and high match loads across multiple teams. The solution is:</w:t>
      </w:r>
    </w:p>
    <w:p>
      <w:pPr>
        <w:spacing w:after="60" w:line="259" w:lineRule="auto"/>
        <w:ind w:left="403" w:hanging="259"/>
      </w:pPr>
      <w:r>
        <w:rPr>
          <w:rFonts w:ascii="Aptos" w:hAnsi="Aptos"/>
          <w:sz w:val="21"/>
        </w:rPr>
        <w:t xml:space="preserve">• </w:t>
      </w:r>
      <w:r>
        <w:rPr>
          <w:rFonts w:ascii="Aptos" w:hAnsi="Aptos"/>
          <w:sz w:val="21"/>
        </w:rPr>
        <w:t>Age-appropriate strength and sprint programs.</w:t>
      </w:r>
    </w:p>
    <w:p>
      <w:pPr>
        <w:spacing w:after="60" w:line="259" w:lineRule="auto"/>
        <w:ind w:left="403" w:hanging="259"/>
      </w:pPr>
      <w:r>
        <w:rPr>
          <w:rFonts w:ascii="Aptos" w:hAnsi="Aptos"/>
          <w:sz w:val="21"/>
        </w:rPr>
        <w:t xml:space="preserve">• </w:t>
      </w:r>
      <w:r>
        <w:rPr>
          <w:rFonts w:ascii="Aptos" w:hAnsi="Aptos"/>
          <w:sz w:val="21"/>
        </w:rPr>
        <w:t>LTAD progression (foundation → adolescence → development).</w:t>
      </w:r>
    </w:p>
    <w:p>
      <w:pPr>
        <w:spacing w:after="60" w:line="259" w:lineRule="auto"/>
        <w:ind w:left="403" w:hanging="259"/>
      </w:pPr>
      <w:r>
        <w:rPr>
          <w:rFonts w:ascii="Aptos" w:hAnsi="Aptos"/>
          <w:sz w:val="21"/>
        </w:rPr>
        <w:t xml:space="preserve">• </w:t>
      </w:r>
      <w:r>
        <w:rPr>
          <w:rFonts w:ascii="Aptos" w:hAnsi="Aptos"/>
          <w:sz w:val="21"/>
        </w:rPr>
        <w:t>Monitoring minutes and sprint volumes.</w:t>
      </w:r>
    </w:p>
    <w:p>
      <w:pPr>
        <w:spacing w:after="60" w:line="259" w:lineRule="auto"/>
        <w:ind w:left="403" w:hanging="259"/>
      </w:pPr>
      <w:r>
        <w:rPr>
          <w:rFonts w:ascii="Aptos" w:hAnsi="Aptos"/>
          <w:sz w:val="21"/>
        </w:rPr>
        <w:t xml:space="preserve">• </w:t>
      </w:r>
      <w:r>
        <w:rPr>
          <w:rFonts w:ascii="Aptos" w:hAnsi="Aptos"/>
          <w:sz w:val="21"/>
        </w:rPr>
        <w:t>Educating parents and coaches on recovery importance.</w:t>
      </w:r>
    </w:p>
    <w:p>
      <w:pPr/>
      <w:r>
        <w:rPr>
          <w:rFonts w:ascii="Aptos" w:hAnsi="Aptos"/>
          <w:sz w:val="21"/>
        </w:rPr>
        <w:t>By respecting development, we build athletes who enter adulthood strong and resilient rather than chronically injured.</w:t>
      </w:r>
    </w:p>
    <w:p>
      <w:pPr>
        <w:pStyle w:val="Heading2"/>
      </w:pPr>
      <w:r>
        <w:rPr>
          <w:rFonts w:ascii="Aptos" w:hAnsi="Aptos"/>
        </w:rPr>
        <w:t>Lesson 9: Culture Determines Success</w:t>
      </w:r>
    </w:p>
    <w:p>
      <w:pPr/>
      <w:r>
        <w:rPr>
          <w:rFonts w:ascii="Aptos" w:hAnsi="Aptos"/>
          <w:sz w:val="21"/>
        </w:rPr>
        <w:t>The best prevention program fails if athletes don’t buy in. Success requires:</w:t>
      </w:r>
    </w:p>
    <w:p>
      <w:pPr>
        <w:spacing w:after="60" w:line="259" w:lineRule="auto"/>
        <w:ind w:left="403" w:hanging="259"/>
      </w:pPr>
      <w:r>
        <w:rPr>
          <w:rFonts w:ascii="Aptos" w:hAnsi="Aptos"/>
          <w:sz w:val="21"/>
        </w:rPr>
        <w:t xml:space="preserve">• </w:t>
      </w:r>
      <w:r>
        <w:rPr>
          <w:rFonts w:ascii="Aptos" w:hAnsi="Aptos"/>
          <w:sz w:val="21"/>
        </w:rPr>
        <w:t>Consistency – weekly exposures to sprinting and eccentrics.</w:t>
      </w:r>
    </w:p>
    <w:p>
      <w:pPr>
        <w:spacing w:after="60" w:line="259" w:lineRule="auto"/>
        <w:ind w:left="403" w:hanging="259"/>
      </w:pPr>
      <w:r>
        <w:rPr>
          <w:rFonts w:ascii="Aptos" w:hAnsi="Aptos"/>
          <w:sz w:val="21"/>
        </w:rPr>
        <w:t xml:space="preserve">• </w:t>
      </w:r>
      <w:r>
        <w:rPr>
          <w:rFonts w:ascii="Aptos" w:hAnsi="Aptos"/>
          <w:sz w:val="21"/>
        </w:rPr>
        <w:t>Education – players and parents understanding why prevention matters.</w:t>
      </w:r>
    </w:p>
    <w:p>
      <w:pPr>
        <w:spacing w:after="60" w:line="259" w:lineRule="auto"/>
        <w:ind w:left="403" w:hanging="259"/>
      </w:pPr>
      <w:r>
        <w:rPr>
          <w:rFonts w:ascii="Aptos" w:hAnsi="Aptos"/>
          <w:sz w:val="21"/>
        </w:rPr>
        <w:t xml:space="preserve">• </w:t>
      </w:r>
      <w:r>
        <w:rPr>
          <w:rFonts w:ascii="Aptos" w:hAnsi="Aptos"/>
          <w:sz w:val="21"/>
        </w:rPr>
        <w:t>Coach enforcement – integrating into training rather than leaving optional.</w:t>
      </w:r>
    </w:p>
    <w:p>
      <w:pPr>
        <w:spacing w:after="60" w:line="259" w:lineRule="auto"/>
        <w:ind w:left="403" w:hanging="259"/>
      </w:pPr>
      <w:r>
        <w:rPr>
          <w:rFonts w:ascii="Aptos" w:hAnsi="Aptos"/>
          <w:sz w:val="21"/>
        </w:rPr>
        <w:t xml:space="preserve">• </w:t>
      </w:r>
      <w:r>
        <w:rPr>
          <w:rFonts w:ascii="Aptos" w:hAnsi="Aptos"/>
          <w:sz w:val="21"/>
        </w:rPr>
        <w:t>Psychological support – building athlete confidence through setbacks.</w:t>
      </w:r>
    </w:p>
    <w:p>
      <w:pPr/>
      <w:r>
        <w:rPr>
          <w:rFonts w:ascii="Aptos" w:hAnsi="Aptos"/>
          <w:sz w:val="21"/>
        </w:rPr>
        <w:t>Culture is the invisible factor that turns science into results.</w:t>
      </w:r>
    </w:p>
    <w:p>
      <w:pPr>
        <w:pStyle w:val="Heading2"/>
      </w:pPr>
      <w:r>
        <w:rPr>
          <w:rFonts w:ascii="Aptos" w:hAnsi="Aptos"/>
        </w:rPr>
        <w:t>Practical Takeaways</w:t>
      </w:r>
    </w:p>
    <w:p>
      <w:pPr/>
      <w:r>
        <w:rPr>
          <w:rFonts w:ascii="Aptos" w:hAnsi="Aptos"/>
          <w:sz w:val="21"/>
        </w:rPr>
        <w:t>For Players:</w:t>
      </w:r>
    </w:p>
    <w:p>
      <w:pPr>
        <w:spacing w:after="60" w:line="259" w:lineRule="auto"/>
        <w:ind w:left="403" w:hanging="259"/>
      </w:pPr>
      <w:r>
        <w:rPr>
          <w:rFonts w:ascii="Aptos" w:hAnsi="Aptos"/>
          <w:sz w:val="21"/>
        </w:rPr>
        <w:t xml:space="preserve">• </w:t>
      </w:r>
      <w:r>
        <w:rPr>
          <w:rFonts w:ascii="Aptos" w:hAnsi="Aptos"/>
          <w:sz w:val="21"/>
        </w:rPr>
        <w:t>Sprint weekly above 90% max velocity.</w:t>
      </w:r>
    </w:p>
    <w:p>
      <w:pPr>
        <w:spacing w:after="60" w:line="259" w:lineRule="auto"/>
        <w:ind w:left="403" w:hanging="259"/>
      </w:pPr>
      <w:r>
        <w:rPr>
          <w:rFonts w:ascii="Aptos" w:hAnsi="Aptos"/>
          <w:sz w:val="21"/>
        </w:rPr>
        <w:t xml:space="preserve">• </w:t>
      </w:r>
      <w:r>
        <w:rPr>
          <w:rFonts w:ascii="Aptos" w:hAnsi="Aptos"/>
          <w:sz w:val="21"/>
        </w:rPr>
        <w:t>Embrace eccentric training (Nordics, RDLs, razor curls).</w:t>
      </w:r>
    </w:p>
    <w:p>
      <w:pPr>
        <w:spacing w:after="60" w:line="259" w:lineRule="auto"/>
        <w:ind w:left="403" w:hanging="259"/>
      </w:pPr>
      <w:r>
        <w:rPr>
          <w:rFonts w:ascii="Aptos" w:hAnsi="Aptos"/>
          <w:sz w:val="21"/>
        </w:rPr>
        <w:t xml:space="preserve">• </w:t>
      </w:r>
      <w:r>
        <w:rPr>
          <w:rFonts w:ascii="Aptos" w:hAnsi="Aptos"/>
          <w:sz w:val="21"/>
        </w:rPr>
        <w:t>Sleep, hydrate, and fuel your body consistently.</w:t>
      </w:r>
    </w:p>
    <w:p>
      <w:pPr/>
      <w:r>
        <w:rPr>
          <w:rFonts w:ascii="Aptos" w:hAnsi="Aptos"/>
          <w:sz w:val="21"/>
        </w:rPr>
        <w:t>For Parents:</w:t>
      </w:r>
    </w:p>
    <w:p>
      <w:pPr>
        <w:spacing w:after="60" w:line="259" w:lineRule="auto"/>
        <w:ind w:left="403" w:hanging="259"/>
      </w:pPr>
      <w:r>
        <w:rPr>
          <w:rFonts w:ascii="Aptos" w:hAnsi="Aptos"/>
          <w:sz w:val="21"/>
        </w:rPr>
        <w:t xml:space="preserve">• </w:t>
      </w:r>
      <w:r>
        <w:rPr>
          <w:rFonts w:ascii="Aptos" w:hAnsi="Aptos"/>
          <w:sz w:val="21"/>
        </w:rPr>
        <w:t>Track your child’s total load (matches, practices, sprints).</w:t>
      </w:r>
    </w:p>
    <w:p>
      <w:pPr>
        <w:spacing w:after="60" w:line="259" w:lineRule="auto"/>
        <w:ind w:left="403" w:hanging="259"/>
      </w:pPr>
      <w:r>
        <w:rPr>
          <w:rFonts w:ascii="Aptos" w:hAnsi="Aptos"/>
          <w:sz w:val="21"/>
        </w:rPr>
        <w:t xml:space="preserve">• </w:t>
      </w:r>
      <w:r>
        <w:rPr>
          <w:rFonts w:ascii="Aptos" w:hAnsi="Aptos"/>
          <w:sz w:val="21"/>
        </w:rPr>
        <w:t>Encourage strength training as protection, not risk.</w:t>
      </w:r>
    </w:p>
    <w:p>
      <w:pPr>
        <w:spacing w:after="60" w:line="259" w:lineRule="auto"/>
        <w:ind w:left="403" w:hanging="259"/>
      </w:pPr>
      <w:r>
        <w:rPr>
          <w:rFonts w:ascii="Aptos" w:hAnsi="Aptos"/>
          <w:sz w:val="21"/>
        </w:rPr>
        <w:t xml:space="preserve">• </w:t>
      </w:r>
      <w:r>
        <w:rPr>
          <w:rFonts w:ascii="Aptos" w:hAnsi="Aptos"/>
          <w:sz w:val="21"/>
        </w:rPr>
        <w:t>Support recovery routines — sleep, nutrition, recovery days.</w:t>
      </w:r>
    </w:p>
    <w:p>
      <w:pPr/>
      <w:r>
        <w:rPr>
          <w:rFonts w:ascii="Aptos" w:hAnsi="Aptos"/>
          <w:sz w:val="21"/>
        </w:rPr>
        <w:t>For Coaches:</w:t>
      </w:r>
    </w:p>
    <w:p>
      <w:pPr>
        <w:spacing w:after="60" w:line="259" w:lineRule="auto"/>
        <w:ind w:left="403" w:hanging="259"/>
      </w:pPr>
      <w:r>
        <w:rPr>
          <w:rFonts w:ascii="Aptos" w:hAnsi="Aptos"/>
          <w:sz w:val="21"/>
        </w:rPr>
        <w:t xml:space="preserve">• </w:t>
      </w:r>
      <w:r>
        <w:rPr>
          <w:rFonts w:ascii="Aptos" w:hAnsi="Aptos"/>
          <w:sz w:val="21"/>
        </w:rPr>
        <w:t>Integrate hamstring work into warm-ups, strength sessions, and small-sided games.</w:t>
      </w:r>
    </w:p>
    <w:p>
      <w:pPr>
        <w:spacing w:after="60" w:line="259" w:lineRule="auto"/>
        <w:ind w:left="403" w:hanging="259"/>
      </w:pPr>
      <w:r>
        <w:rPr>
          <w:rFonts w:ascii="Aptos" w:hAnsi="Aptos"/>
          <w:sz w:val="21"/>
        </w:rPr>
        <w:t xml:space="preserve">• </w:t>
      </w:r>
      <w:r>
        <w:rPr>
          <w:rFonts w:ascii="Aptos" w:hAnsi="Aptos"/>
          <w:sz w:val="21"/>
        </w:rPr>
        <w:t>Plan microcycles around sprint exposures and fixture density.</w:t>
      </w:r>
    </w:p>
    <w:p>
      <w:pPr>
        <w:spacing w:after="60" w:line="259" w:lineRule="auto"/>
        <w:ind w:left="403" w:hanging="259"/>
      </w:pPr>
      <w:r>
        <w:rPr>
          <w:rFonts w:ascii="Aptos" w:hAnsi="Aptos"/>
          <w:sz w:val="21"/>
        </w:rPr>
        <w:t xml:space="preserve">• </w:t>
      </w:r>
      <w:r>
        <w:rPr>
          <w:rFonts w:ascii="Aptos" w:hAnsi="Aptos"/>
          <w:sz w:val="21"/>
        </w:rPr>
        <w:t>Screen regularly for asymmetries and fatigue.</w:t>
      </w:r>
    </w:p>
    <w:p>
      <w:pPr>
        <w:spacing w:after="60" w:line="259" w:lineRule="auto"/>
        <w:ind w:left="403" w:hanging="259"/>
      </w:pPr>
      <w:r>
        <w:rPr>
          <w:rFonts w:ascii="Aptos" w:hAnsi="Aptos"/>
          <w:sz w:val="21"/>
        </w:rPr>
        <w:t xml:space="preserve">• </w:t>
      </w:r>
      <w:r>
        <w:rPr>
          <w:rFonts w:ascii="Aptos" w:hAnsi="Aptos"/>
          <w:sz w:val="21"/>
        </w:rPr>
        <w:t>Foster a culture of long-term health, not just short-term availability.</w:t>
      </w:r>
    </w:p>
    <w:p>
      <w:pPr>
        <w:pStyle w:val="Heading2"/>
      </w:pPr>
      <w:r>
        <w:rPr>
          <w:rFonts w:ascii="Aptos" w:hAnsi="Aptos"/>
        </w:rPr>
        <w:t>Looking Forward</w:t>
      </w:r>
    </w:p>
    <w:p>
      <w:pPr/>
      <w:r>
        <w:rPr>
          <w:rFonts w:ascii="Aptos" w:hAnsi="Aptos"/>
          <w:sz w:val="21"/>
        </w:rPr>
        <w:t>Hamstring injuries will never be completely eliminated from soccer. The sport is simply too demanding. But with the strategies outlined in this book, their frequency and severity can be drastically reduced. More importantly, these same strategies — eccentric strength, sprint exposure, hip stability, load management — also enhance performance.</w:t>
      </w:r>
    </w:p>
    <w:p>
      <w:pPr/>
      <w:r>
        <w:rPr>
          <w:rFonts w:ascii="Aptos" w:hAnsi="Aptos"/>
          <w:sz w:val="21"/>
        </w:rPr>
        <w:t>Prevention and performance are not opposites. They are two sides of the same coin.</w:t>
      </w:r>
    </w:p>
    <w:p>
      <w:pPr/>
      <w:r>
        <w:rPr>
          <w:rFonts w:ascii="Aptos" w:hAnsi="Aptos"/>
          <w:sz w:val="21"/>
        </w:rPr>
        <w:t>The hamstrings may be vulnerable, but they are also trainable. With consistent, intelligent programming, every player can build resilient hamstrings that withstand the demands of the modern game.</w:t>
      </w:r>
    </w:p>
    <w:p>
      <w:pPr/>
      <w:r>
        <w:rPr>
          <w:rFonts w:ascii="Aptos" w:hAnsi="Aptos"/>
          <w:sz w:val="21"/>
        </w:rPr>
        <w:t>This book is not an endpoint but a foundation. It equips players, parents, and coaches with the tools to make hamstring health a daily reality — to sprint faster, play longer, and stay in the game.</w:t>
      </w:r>
    </w:p>
    <w:p>
      <w:pPr/>
      <w:r>
        <w:rPr>
          <w:rFonts w:ascii="Aptos" w:hAnsi="Aptos"/>
          <w:sz w:val="21"/>
        </w:rPr>
        <w:t>The science is here.</w:t>
      </w:r>
    </w:p>
    <w:p>
      <w:pPr/>
      <w:r>
        <w:rPr>
          <w:rFonts w:ascii="Aptos" w:hAnsi="Aptos"/>
          <w:sz w:val="21"/>
        </w:rPr>
        <w:t>The strategies are clear.</w:t>
      </w:r>
    </w:p>
    <w:p>
      <w:pPr/>
      <w:r>
        <w:rPr>
          <w:rFonts w:ascii="Aptos" w:hAnsi="Aptos"/>
          <w:sz w:val="21"/>
        </w:rPr>
        <w:t>The responsibility is ours.</w:t>
      </w:r>
    </w:p>
    <w:p>
      <w:r>
        <w:br w:type="page"/>
      </w:r>
    </w:p>
    <w:p>
      <w:pPr>
        <w:pStyle w:val="Heading1"/>
      </w:pPr>
      <w:r>
        <w:rPr>
          <w:rFonts w:ascii="Aptos" w:hAnsi="Aptos"/>
        </w:rPr>
        <w:t>References</w:t>
      </w:r>
    </w:p>
    <w:p>
      <w:pPr>
        <w:spacing w:after="100" w:line="240" w:lineRule="auto"/>
        <w:ind w:hanging="360" w:left="360"/>
      </w:pPr>
      <w:r>
        <w:rPr>
          <w:rFonts w:ascii="Aptos" w:hAnsi="Aptos"/>
          <w:sz w:val="18"/>
        </w:rPr>
        <w:t>Askling, C. M., Tengvar, M., Saartok, T., &amp; Thorstensson, A. (2007). Acute first-time hamstring strains during high-speed running: A longitudinal study including clinical and magnetic resonance imaging findings. The American Journal of Sports Medicine, 35(2), 197–206. https://doi.org/10.1177/0363546506294679</w:t>
      </w:r>
    </w:p>
    <w:p>
      <w:pPr>
        <w:spacing w:after="100" w:line="240" w:lineRule="auto"/>
        <w:ind w:hanging="360" w:left="360"/>
      </w:pPr>
      <w:r>
        <w:rPr>
          <w:rFonts w:ascii="Aptos" w:hAnsi="Aptos"/>
          <w:sz w:val="18"/>
        </w:rPr>
        <w:t>Askling, C. M., Tengvar, M., &amp; Thorstensson, A. (2013). Acute hamstring injuries in Swedish elite football: A prospective randomised controlled clinical trial comparing two rehabilitation protocols. British Journal of Sports Medicine, 47(15), 953–959. https://doi.org/10.1136/bjsports-2013-092165</w:t>
      </w:r>
    </w:p>
    <w:p>
      <w:pPr>
        <w:spacing w:after="100" w:line="240" w:lineRule="auto"/>
        <w:ind w:hanging="360" w:left="360"/>
      </w:pPr>
      <w:r>
        <w:rPr>
          <w:rFonts w:ascii="Aptos" w:hAnsi="Aptos"/>
          <w:sz w:val="18"/>
        </w:rPr>
        <w:t>Bahr, R., &amp; Thorborg, K. (2021). Preventing hamstring injuries in football: Ready for implementation in everyday clinical practice? British Journal of Sports Medicine, 55(8), 417–418. https://doi.org/10.1136/bjsports-2020-103400</w:t>
      </w:r>
    </w:p>
    <w:p>
      <w:pPr>
        <w:spacing w:after="100" w:line="240" w:lineRule="auto"/>
        <w:ind w:hanging="360" w:left="360"/>
      </w:pPr>
      <w:r>
        <w:rPr>
          <w:rFonts w:ascii="Aptos" w:hAnsi="Aptos"/>
          <w:sz w:val="18"/>
        </w:rPr>
        <w:t>Behm, D. G., &amp; Chaouachi, A. (2011). A review of the acute effects of static and dynamic stretching on performance. European Journal of Applied Physiology, 111(11), 2633–2651. https://doi.org/10.1007/s00421-011-1879-2</w:t>
      </w:r>
    </w:p>
    <w:p>
      <w:pPr>
        <w:spacing w:after="100" w:line="240" w:lineRule="auto"/>
        <w:ind w:hanging="360" w:left="360"/>
      </w:pPr>
      <w:r>
        <w:rPr>
          <w:rFonts w:ascii="Aptos" w:hAnsi="Aptos"/>
          <w:sz w:val="18"/>
        </w:rPr>
        <w:t>Bourne, M. N., Williams, M. D., Opar, D. A., Al Najjar, A., Kerr, G. K., &amp; Shield, A. J. (2014). Impact of exercise selection on hamstring muscle activation. British Journal of Sports Medicine, 48(11), 871–877. https://doi.org/10.1136/bjsports-2012-092207</w:t>
      </w:r>
    </w:p>
    <w:p>
      <w:pPr>
        <w:spacing w:after="100" w:line="240" w:lineRule="auto"/>
        <w:ind w:hanging="360" w:left="360"/>
      </w:pPr>
      <w:r>
        <w:rPr>
          <w:rFonts w:ascii="Aptos" w:hAnsi="Aptos"/>
          <w:sz w:val="18"/>
        </w:rPr>
        <w:t>Bourne, M. N., Opar, D. A., Williams, M. D., Al Najjar, A., &amp; Shield, A. J. (2015). Muscle activation patterns in the Nordic hamstring exercise: Impact of prior strain injury. Scandinavian Journal of Medicine &amp; Science in Sports, 25(6), 777–784. https://doi.org/10.1111/sms.12396</w:t>
      </w:r>
    </w:p>
    <w:p>
      <w:pPr>
        <w:spacing w:after="100" w:line="240" w:lineRule="auto"/>
        <w:ind w:hanging="360" w:left="360"/>
      </w:pPr>
      <w:r>
        <w:rPr>
          <w:rFonts w:ascii="Aptos" w:hAnsi="Aptos"/>
          <w:sz w:val="18"/>
        </w:rPr>
        <w:t>Buckthorpe, M., Wright, S., Bruce-Low, S., Nanni, G., Sturdy, T., Gross, A. S., Bowen, L., Styles, B., Della Villa, F., &amp; Della Villa, S. (2019). Recommendations for hamstring injury prevention in elite football: Translating research into practice. British Journal of Sports Medicine, 53(7), 449–456. https://doi.org/10.1136/bjsports-2018-099616</w:t>
      </w:r>
    </w:p>
    <w:p>
      <w:pPr>
        <w:spacing w:after="100" w:line="240" w:lineRule="auto"/>
        <w:ind w:hanging="360" w:left="360"/>
      </w:pPr>
      <w:r>
        <w:rPr>
          <w:rFonts w:ascii="Aptos" w:hAnsi="Aptos"/>
          <w:sz w:val="18"/>
        </w:rPr>
        <w:t>Clark, R. A., Bryant, A. L., Culgan, J. P., &amp; Hartley, B. (2005). The effects of eccentric hamstring strength training on dynamic jumping performance and isokinetic strength. Journal of Sports Science &amp; Medicine, 4(1), 76–84.</w:t>
      </w:r>
    </w:p>
    <w:p>
      <w:pPr>
        <w:spacing w:after="100" w:line="240" w:lineRule="auto"/>
        <w:ind w:hanging="360" w:left="360"/>
      </w:pPr>
      <w:r>
        <w:rPr>
          <w:rFonts w:ascii="Aptos" w:hAnsi="Aptos"/>
          <w:sz w:val="18"/>
        </w:rPr>
        <w:t>Cuthbert, M., Ripley, N., McMahon, J. J., Evans, M., Haff, G. G., &amp; Comfort, P. (2019). The effect of Nordic hamstring exercise intervention volume on eccentric strength and muscle architecture adaptations: A systematic review and meta-analysis. Sports Medicine, 49(3), 483–498. https://doi.org/10.1007/s40279-018-1017-0</w:t>
      </w:r>
    </w:p>
    <w:p>
      <w:pPr>
        <w:spacing w:after="100" w:line="240" w:lineRule="auto"/>
        <w:ind w:hanging="360" w:left="360"/>
      </w:pPr>
      <w:r>
        <w:rPr>
          <w:rFonts w:ascii="Aptos" w:hAnsi="Aptos"/>
          <w:sz w:val="18"/>
        </w:rPr>
        <w:t>Ekstrand, J., Hägglund, M., &amp; Waldén, M. (2011). Epidemiology of muscle injuries in professional football (soccer). The American Journal of Sports Medicine, 39(6), 1226–1232. https://doi.org/10.1177/0363546510395879</w:t>
      </w:r>
    </w:p>
    <w:p>
      <w:pPr>
        <w:spacing w:after="100" w:line="240" w:lineRule="auto"/>
        <w:ind w:hanging="360" w:left="360"/>
      </w:pPr>
      <w:r>
        <w:rPr>
          <w:rFonts w:ascii="Aptos" w:hAnsi="Aptos"/>
          <w:sz w:val="18"/>
        </w:rPr>
        <w:t>Ekstrand, J., Waldén, M., &amp; Hägglund, M. (2016). Hamstring injuries have increased by 4% annually in men’s professional football, since 2001: A 13-year longitudinal analysis of the UEFA Elite Club Injury Study. British Journal of Sports Medicine, 50(12), 731–737. https://doi.org/10.1136/bjsports-2015-095359</w:t>
      </w:r>
    </w:p>
    <w:p>
      <w:pPr>
        <w:spacing w:after="100" w:line="240" w:lineRule="auto"/>
        <w:ind w:hanging="360" w:left="360"/>
      </w:pPr>
      <w:r>
        <w:rPr>
          <w:rFonts w:ascii="Aptos" w:hAnsi="Aptos"/>
          <w:sz w:val="18"/>
        </w:rPr>
        <w:t>Freckleton, G., &amp; Pizzari, T. (2013). Risk factors for hamstring muscle strain injury in sport: A systematic review and meta-analysis. British Journal of Sports Medicine, 47(6), 351–358. https://doi.org/10.1136/bjsports-2011-090664</w:t>
      </w:r>
    </w:p>
    <w:p>
      <w:pPr>
        <w:spacing w:after="100" w:line="240" w:lineRule="auto"/>
        <w:ind w:hanging="360" w:left="360"/>
      </w:pPr>
      <w:r>
        <w:rPr>
          <w:rFonts w:ascii="Aptos" w:hAnsi="Aptos"/>
          <w:sz w:val="18"/>
        </w:rPr>
        <w:t>Gabbe, B. J., Bennell, K. L., &amp; Finch, C. F. (2006). Why are older Australian football players at greater risk of hamstring injury? British Journal of Sports Medicine, 40(2), 183–187. https://doi.org/10.1136/bjsm.2005.019273</w:t>
      </w:r>
    </w:p>
    <w:p>
      <w:pPr>
        <w:spacing w:after="100" w:line="240" w:lineRule="auto"/>
        <w:ind w:hanging="360" w:left="360"/>
      </w:pPr>
      <w:r>
        <w:rPr>
          <w:rFonts w:ascii="Aptos" w:hAnsi="Aptos"/>
          <w:sz w:val="18"/>
        </w:rPr>
        <w:t>Green, B., Bourne, M. N., van Dyk, N., Pizzari, T. (2020). Recalibrating the risk of hamstring strain injury (HSI): A 2020 systematic review and meta-analysis of risk factors. British Journal of Sports Medicine, 54(18), 1081–1088. https://doi.org/10.1136/bjsports-2019-100983</w:t>
      </w:r>
    </w:p>
    <w:p>
      <w:pPr>
        <w:spacing w:after="100" w:line="240" w:lineRule="auto"/>
        <w:ind w:hanging="360" w:left="360"/>
      </w:pPr>
      <w:r>
        <w:rPr>
          <w:rFonts w:ascii="Aptos" w:hAnsi="Aptos"/>
          <w:sz w:val="18"/>
        </w:rPr>
        <w:t>Ishøi, L., Hölmich, P., Aagaard, P., Thorborg, K., Bandholm, T., &amp; Serner, A. (2017). Effects of the Nordic Hamstring exercise on sprint capacity in male football players: A randomized controlled trial. Journal of Sports Sciences, 35(20), 2001–2008. https://doi.org/10.1080/02640414.2016.1258480</w:t>
      </w:r>
    </w:p>
    <w:p>
      <w:pPr>
        <w:spacing w:after="100" w:line="240" w:lineRule="auto"/>
        <w:ind w:hanging="360" w:left="360"/>
      </w:pPr>
      <w:r>
        <w:rPr>
          <w:rFonts w:ascii="Aptos" w:hAnsi="Aptos"/>
          <w:sz w:val="18"/>
        </w:rPr>
        <w:t>Liu, H., Garrett, W. E., Moorman, C. T., &amp; Yu, B. (2012). Injury rate, mechanism, and risk factors of hamstring strain injuries in sports: A review of the literature. Journal of Sport and Health Science, 1(2), 92–101. https://doi.org/10.1016/j.jshs.2012.07.003</w:t>
      </w:r>
    </w:p>
    <w:p>
      <w:pPr>
        <w:spacing w:after="100" w:line="240" w:lineRule="auto"/>
        <w:ind w:hanging="360" w:left="360"/>
      </w:pPr>
      <w:r>
        <w:rPr>
          <w:rFonts w:ascii="Aptos" w:hAnsi="Aptos"/>
          <w:sz w:val="18"/>
        </w:rPr>
        <w:t>Malone, S., Roe, M., Doran, D. A., Gabbett, T. J., &amp; Collins, K. (2017). High chronic training loads and exposure to bouts of maximal velocity running reduce injury risk in elite Gaelic football. Journal of Science and Medicine in Sport, 20(3), 250–254. https://doi.org/10.1016/j.jsams.2016.08.005</w:t>
      </w:r>
    </w:p>
    <w:p>
      <w:pPr>
        <w:spacing w:after="100" w:line="240" w:lineRule="auto"/>
        <w:ind w:hanging="360" w:left="360"/>
      </w:pPr>
      <w:r>
        <w:rPr>
          <w:rFonts w:ascii="Aptos" w:hAnsi="Aptos"/>
          <w:sz w:val="18"/>
        </w:rPr>
        <w:t>Mendiguchia, J., &amp; Brughelli, M. (2011). A return-to-sport algorithm for acute hamstring injuries. Physiotherapy, 97(4), 285–293. https://doi.org/10.1016/j.physio.2010.11.003</w:t>
      </w:r>
    </w:p>
    <w:p>
      <w:pPr>
        <w:spacing w:after="100" w:line="240" w:lineRule="auto"/>
        <w:ind w:hanging="360" w:left="360"/>
      </w:pPr>
      <w:r>
        <w:rPr>
          <w:rFonts w:ascii="Aptos" w:hAnsi="Aptos"/>
          <w:sz w:val="18"/>
        </w:rPr>
        <w:t>Mendiguchia, J., Garrues, M. A., Cronin, J., Contreras, B., Los Arcos, A., Malliaropoulos, N., Maffulli, N., &amp; Idoate, F. (2013). Nonuniform changes in MRI measurements of the thigh muscles after two hamstring strengthening exercises. Journal of Strength and Conditioning Research, 27(3), 574–581. https://doi.org/10.1519/JSC.0b013e31825c2f1f</w:t>
      </w:r>
    </w:p>
    <w:p>
      <w:pPr>
        <w:spacing w:after="100" w:line="240" w:lineRule="auto"/>
        <w:ind w:hanging="360" w:left="360"/>
      </w:pPr>
      <w:r>
        <w:rPr>
          <w:rFonts w:ascii="Aptos" w:hAnsi="Aptos"/>
          <w:sz w:val="18"/>
        </w:rPr>
        <w:t>Mendiguchia, J., Alentorn-Geli, E., &amp; Brughelli, M. (2012). Hamstring strain injuries: Are we heading in the right direction? British Journal of Sports Medicine, 46(2), 81–85. https://doi.org/10.1136/bjsm.2010.081695</w:t>
      </w:r>
    </w:p>
    <w:p>
      <w:pPr>
        <w:spacing w:after="100" w:line="240" w:lineRule="auto"/>
        <w:ind w:hanging="360" w:left="360"/>
      </w:pPr>
      <w:r>
        <w:rPr>
          <w:rFonts w:ascii="Aptos" w:hAnsi="Aptos"/>
          <w:sz w:val="18"/>
        </w:rPr>
        <w:t>Monajati, A., Larumbe-Zabala, E., Goss-Sampson, M., Naclerio, F. (2016). The effectiveness of injury prevention programs to modify risk factors for non-contact anterior cruciate ligament and hamstring injuries in uninjured team sport athletes: A systematic review and meta-analysis. Journal of Science and Medicine in Sport, 19(11), 923–929. https://doi.org/10.1016/j.jsams.2016.01.005</w:t>
      </w:r>
    </w:p>
    <w:p>
      <w:pPr>
        <w:spacing w:after="100" w:line="240" w:lineRule="auto"/>
        <w:ind w:hanging="360" w:left="360"/>
      </w:pPr>
      <w:r>
        <w:rPr>
          <w:rFonts w:ascii="Aptos" w:hAnsi="Aptos"/>
          <w:sz w:val="18"/>
        </w:rPr>
        <w:t>Opar, D. A., Williams, M. D., Timmins, R. G., Dear, N. M., &amp; Shield, A. J. (2013). Knee flexor strength and biceps femoris electromyographical activity is lower in previously strained hamstrings. Journal of Electromyography and Kinesiology, 23(3), 696–703. https://doi.org/10.1016/j.jelekin.2012.11.004</w:t>
      </w:r>
    </w:p>
    <w:p>
      <w:pPr>
        <w:spacing w:after="100" w:line="240" w:lineRule="auto"/>
        <w:ind w:hanging="360" w:left="360"/>
      </w:pPr>
      <w:r>
        <w:rPr>
          <w:rFonts w:ascii="Aptos" w:hAnsi="Aptos"/>
          <w:sz w:val="18"/>
        </w:rPr>
        <w:t>Petersen, J., Thorborg, K., Nielsen, M. B., Budtz-Jørgensen, E., &amp; Hölmich, P. (2011). Preventive effect of eccentric training on acute hamstring injuries in men’s soccer: A cluster-randomized controlled trial. The American Journal of Sports Medicine, 39(11), 2296–2303. https://doi.org/10.1177/0363546511419277</w:t>
      </w:r>
    </w:p>
    <w:p>
      <w:pPr>
        <w:spacing w:after="100" w:line="240" w:lineRule="auto"/>
        <w:ind w:hanging="360" w:left="360"/>
      </w:pPr>
      <w:r>
        <w:rPr>
          <w:rFonts w:ascii="Aptos" w:hAnsi="Aptos"/>
          <w:sz w:val="18"/>
        </w:rPr>
        <w:t>Small, K., McNaughton, L., &amp; Matthews, M. (2008). A systematic review into the efficacy of static stretching as part of a warm-up for the prevention of exercise-related injury. Research in Sports Medicine, 16(3), 213–231. https://doi.org/10.1080/15438620802310784</w:t>
      </w:r>
    </w:p>
    <w:p>
      <w:pPr>
        <w:spacing w:after="100" w:line="240" w:lineRule="auto"/>
        <w:ind w:hanging="360" w:left="360"/>
      </w:pPr>
      <w:r>
        <w:rPr>
          <w:rFonts w:ascii="Aptos" w:hAnsi="Aptos"/>
          <w:sz w:val="18"/>
        </w:rPr>
        <w:t>Timmins, R. G., Bourne, M. N., Shield, A. J., Williams, M. D., Lorenzen, C., &amp; Opar, D. A. (2016). Short biceps femoris fascicles and eccentric knee flexor weakness increase the risk of hamstring injury in elite football (soccer): A prospective cohort study. British Journal of Sports Medicine, 50(24), 1524–1535. https://doi.org/10.1136/bjsports-2015-095362</w:t>
      </w:r>
    </w:p>
    <w:p>
      <w:pPr>
        <w:spacing w:after="100" w:line="240" w:lineRule="auto"/>
        <w:ind w:hanging="360" w:left="360"/>
      </w:pPr>
      <w:r>
        <w:rPr>
          <w:rFonts w:ascii="Aptos" w:hAnsi="Aptos"/>
          <w:sz w:val="18"/>
        </w:rPr>
        <w:t>Timmins, R. G., Shield, A. J., Williams, M. D., Lorenzen, C., Opar, D. A. (2016). Architectural adaptations of muscle to training and injury: A narrative review. British Journal of Sports Medicine, 50(24), 1467–1472. https://doi.org/10.1136/bjsports-2015-095838</w:t>
      </w:r>
    </w:p>
    <w:p>
      <w:pPr>
        <w:spacing w:after="100" w:line="240" w:lineRule="auto"/>
        <w:ind w:hanging="360" w:left="360"/>
      </w:pPr>
      <w:r>
        <w:rPr>
          <w:rFonts w:ascii="Aptos" w:hAnsi="Aptos"/>
          <w:sz w:val="18"/>
        </w:rPr>
        <w:t>van Dyk, N., Behan, F. P., Whiteley, R., &amp; Bahr, R. (2019). Hamstring and quadriceps isokinetic strength deficits are weak risk factors for hamstring strain injuries: A 4-year cohort study. The American Journal of Sports Medicine, 47(13), 3437–3445. https://doi.org/10.1177/0363546519877183</w:t>
      </w:r>
    </w:p>
    <w:p>
      <w:pPr>
        <w:spacing w:after="100" w:line="240" w:lineRule="auto"/>
        <w:ind w:hanging="360" w:left="360"/>
      </w:pPr>
      <w:r>
        <w:rPr>
          <w:rFonts w:ascii="Aptos" w:hAnsi="Aptos"/>
          <w:sz w:val="18"/>
        </w:rPr>
        <w:t>van Dyk, N., Behan, F. P., Whiteley, R., Tol, J. L., &amp; Bahr, R. (2020). Hamstring injury prevention: The gap between research and practice. British Journal of Sports Medicine, 54(8), 418–419. https://doi.org/10.1136/bjsports-2019-101532</w:t>
      </w:r>
    </w:p>
    <w:p>
      <w:pPr>
        <w:spacing w:after="100" w:line="240" w:lineRule="auto"/>
        <w:ind w:hanging="360" w:left="360"/>
      </w:pPr>
      <w:r>
        <w:rPr>
          <w:rFonts w:ascii="Aptos" w:hAnsi="Aptos"/>
          <w:sz w:val="18"/>
        </w:rPr>
        <w:t>Waldén, M., Hägglund, M., &amp; Ekstrand, J. (2015). UEFA Champions League study: A prospective study of injuries in professional football during the 2001–2015 seasons. British Journal of Sports Medicine, 49(9), 560–567. https://doi.org/10.1136/bjsports-2015-094817</w:t>
      </w:r>
    </w:p>
    <w:p>
      <w:r>
        <w:br w:type="page"/>
      </w:r>
    </w:p>
    <w:p>
      <w:pPr>
        <w:pStyle w:val="Heading1"/>
      </w:pPr>
      <w:r>
        <w:rPr>
          <w:rFonts w:ascii="Aptos" w:hAnsi="Aptos"/>
        </w:rPr>
        <w:t>Appendix – Chapter Highlights</w:t>
      </w:r>
    </w:p>
    <w:p>
      <w:pPr>
        <w:pStyle w:val="Heading2"/>
      </w:pPr>
      <w:r>
        <w:rPr>
          <w:rFonts w:ascii="Aptos" w:hAnsi="Aptos"/>
        </w:rPr>
        <w:t>Part 1: The Foundation — Anatomy, Biomechanics, and Risk</w:t>
      </w:r>
    </w:p>
    <w:p>
      <w:pPr>
        <w:spacing w:after="60" w:line="259" w:lineRule="auto"/>
        <w:ind w:left="403" w:hanging="259"/>
      </w:pPr>
      <w:r>
        <w:rPr>
          <w:rFonts w:ascii="Aptos" w:hAnsi="Aptos"/>
          <w:sz w:val="21"/>
        </w:rPr>
        <w:t xml:space="preserve">• </w:t>
      </w:r>
      <w:r>
        <w:rPr>
          <w:rFonts w:ascii="Aptos" w:hAnsi="Aptos"/>
          <w:sz w:val="21"/>
        </w:rPr>
        <w:t>Chapter 1: Why Hamstrings, Why Soccer?</w:t>
      </w:r>
    </w:p>
    <w:p>
      <w:pPr>
        <w:spacing w:after="60" w:line="259" w:lineRule="auto"/>
        <w:ind w:left="403" w:hanging="259"/>
      </w:pPr>
      <w:r>
        <w:rPr>
          <w:rFonts w:ascii="Aptos" w:hAnsi="Aptos"/>
          <w:sz w:val="21"/>
        </w:rPr>
        <w:t xml:space="preserve">• </w:t>
      </w:r>
      <w:r>
        <w:rPr>
          <w:rFonts w:ascii="Aptos" w:hAnsi="Aptos"/>
          <w:sz w:val="21"/>
        </w:rPr>
        <w:t>The Demands of the Game: The unique combination of sprints, accelerations, decelerations, and high-speed running.</w:t>
      </w:r>
    </w:p>
    <w:p>
      <w:pPr>
        <w:spacing w:after="60" w:line="259" w:lineRule="auto"/>
        <w:ind w:left="403" w:hanging="259"/>
      </w:pPr>
      <w:r>
        <w:rPr>
          <w:rFonts w:ascii="Aptos" w:hAnsi="Aptos"/>
          <w:sz w:val="21"/>
        </w:rPr>
        <w:t xml:space="preserve">• </w:t>
      </w:r>
      <w:r>
        <w:rPr>
          <w:rFonts w:ascii="Aptos" w:hAnsi="Aptos"/>
          <w:sz w:val="21"/>
        </w:rPr>
        <w:t>The Vulnerable Moment: The late swing phase of sprinting—maximal lengthening under maximal eccentric load.</w:t>
      </w:r>
    </w:p>
    <w:p>
      <w:pPr>
        <w:spacing w:after="60" w:line="259" w:lineRule="auto"/>
        <w:ind w:left="403" w:hanging="259"/>
      </w:pPr>
      <w:r>
        <w:rPr>
          <w:rFonts w:ascii="Aptos" w:hAnsi="Aptos"/>
          <w:sz w:val="21"/>
        </w:rPr>
        <w:t xml:space="preserve">• </w:t>
      </w:r>
      <w:r>
        <w:rPr>
          <w:rFonts w:ascii="Aptos" w:hAnsi="Aptos"/>
          <w:sz w:val="21"/>
        </w:rPr>
        <w:t>The Cost of Recurrence: Why reinjury rates are stubbornly high (16% to 30%) and the consequence of lost development time.</w:t>
      </w:r>
    </w:p>
    <w:p>
      <w:pPr>
        <w:spacing w:after="60" w:line="259" w:lineRule="auto"/>
        <w:ind w:left="403" w:hanging="259"/>
      </w:pPr>
      <w:r>
        <w:rPr>
          <w:rFonts w:ascii="Aptos" w:hAnsi="Aptos"/>
          <w:sz w:val="21"/>
        </w:rPr>
        <w:t xml:space="preserve">• </w:t>
      </w:r>
      <w:r>
        <w:rPr>
          <w:rFonts w:ascii="Aptos" w:hAnsi="Aptos"/>
          <w:sz w:val="21"/>
        </w:rPr>
        <w:t>Chapter 2: Anatomy, Function, and Vulnerability</w:t>
      </w:r>
    </w:p>
    <w:p>
      <w:pPr>
        <w:spacing w:after="60" w:line="259" w:lineRule="auto"/>
        <w:ind w:left="403" w:hanging="259"/>
      </w:pPr>
      <w:r>
        <w:rPr>
          <w:rFonts w:ascii="Aptos" w:hAnsi="Aptos"/>
          <w:sz w:val="21"/>
        </w:rPr>
        <w:t xml:space="preserve">• </w:t>
      </w:r>
      <w:r>
        <w:rPr>
          <w:rFonts w:ascii="Aptos" w:hAnsi="Aptos"/>
          <w:sz w:val="21"/>
        </w:rPr>
        <w:t>The Hamstring Muscle Group: Detailed breakdown of Biceps Femoris (Long &amp; Short Head), Semitendinosus, and Semimembranosus.</w:t>
      </w:r>
    </w:p>
    <w:p>
      <w:pPr>
        <w:spacing w:after="60" w:line="259" w:lineRule="auto"/>
        <w:ind w:left="403" w:hanging="259"/>
      </w:pPr>
      <w:r>
        <w:rPr>
          <w:rFonts w:ascii="Aptos" w:hAnsi="Aptos"/>
          <w:sz w:val="21"/>
        </w:rPr>
        <w:t xml:space="preserve">• </w:t>
      </w:r>
      <w:r>
        <w:rPr>
          <w:rFonts w:ascii="Aptos" w:hAnsi="Aptos"/>
          <w:sz w:val="21"/>
        </w:rPr>
        <w:t>The Biarticular Challenge: The dual role at the hip (extension) and knee (flexion/deceleration).</w:t>
      </w:r>
    </w:p>
    <w:p>
      <w:pPr>
        <w:spacing w:after="60" w:line="259" w:lineRule="auto"/>
        <w:ind w:left="403" w:hanging="259"/>
      </w:pPr>
      <w:r>
        <w:rPr>
          <w:rFonts w:ascii="Aptos" w:hAnsi="Aptos"/>
          <w:sz w:val="21"/>
        </w:rPr>
        <w:t xml:space="preserve">• </w:t>
      </w:r>
      <w:r>
        <w:rPr>
          <w:rFonts w:ascii="Aptos" w:hAnsi="Aptos"/>
          <w:sz w:val="21"/>
        </w:rPr>
        <w:t>The Sprint Cycle: Detailed roles of the hamstrings in the Early, Mid, and Late Swing Phase (the high-risk zone).</w:t>
      </w:r>
    </w:p>
    <w:p>
      <w:pPr>
        <w:spacing w:after="60" w:line="259" w:lineRule="auto"/>
        <w:ind w:left="403" w:hanging="259"/>
      </w:pPr>
      <w:r>
        <w:rPr>
          <w:rFonts w:ascii="Aptos" w:hAnsi="Aptos"/>
          <w:sz w:val="21"/>
        </w:rPr>
        <w:t xml:space="preserve">• </w:t>
      </w:r>
      <w:r>
        <w:rPr>
          <w:rFonts w:ascii="Aptos" w:hAnsi="Aptos"/>
          <w:sz w:val="21"/>
        </w:rPr>
        <w:t>Hidden Connections: The role of the Sciatic Nerve and Fascial Slings (Posterior Oblique Sling) in hamstring resilience.</w:t>
      </w:r>
    </w:p>
    <w:p>
      <w:pPr>
        <w:spacing w:after="60" w:line="259" w:lineRule="auto"/>
        <w:ind w:left="403" w:hanging="259"/>
      </w:pPr>
      <w:r>
        <w:rPr>
          <w:rFonts w:ascii="Aptos" w:hAnsi="Aptos"/>
          <w:sz w:val="21"/>
        </w:rPr>
        <w:t xml:space="preserve">• </w:t>
      </w:r>
      <w:r>
        <w:rPr>
          <w:rFonts w:ascii="Aptos" w:hAnsi="Aptos"/>
          <w:sz w:val="21"/>
        </w:rPr>
        <w:t>Chapter 3: Mechanisms of Injury: Sprint vs. Stretch</w:t>
      </w:r>
    </w:p>
    <w:p>
      <w:pPr>
        <w:spacing w:after="60" w:line="259" w:lineRule="auto"/>
        <w:ind w:left="403" w:hanging="259"/>
      </w:pPr>
      <w:r>
        <w:rPr>
          <w:rFonts w:ascii="Aptos" w:hAnsi="Aptos"/>
          <w:sz w:val="21"/>
        </w:rPr>
        <w:t xml:space="preserve">• </w:t>
      </w:r>
      <w:r>
        <w:rPr>
          <w:rFonts w:ascii="Aptos" w:hAnsi="Aptos"/>
          <w:sz w:val="21"/>
        </w:rPr>
        <w:t>Sprint-Type Injuries: The "classic pull." Mechanism, muscle most affected (Biceps Femoris Long Head), and recovery timeline (generally shorter, 2–6 weeks).</w:t>
      </w:r>
    </w:p>
    <w:p>
      <w:pPr>
        <w:spacing w:after="60" w:line="259" w:lineRule="auto"/>
        <w:ind w:left="403" w:hanging="259"/>
      </w:pPr>
      <w:r>
        <w:rPr>
          <w:rFonts w:ascii="Aptos" w:hAnsi="Aptos"/>
          <w:sz w:val="21"/>
        </w:rPr>
        <w:t xml:space="preserve">• </w:t>
      </w:r>
      <w:r>
        <w:rPr>
          <w:rFonts w:ascii="Aptos" w:hAnsi="Aptos"/>
          <w:sz w:val="21"/>
        </w:rPr>
        <w:t>Stretch-Type Injuries: The "kicking injury." Mechanism, muscle most affected (Semimembranosus), and recovery timeline (generally longer, 4–12 weeks).</w:t>
      </w:r>
    </w:p>
    <w:p>
      <w:pPr>
        <w:spacing w:after="60" w:line="259" w:lineRule="auto"/>
        <w:ind w:left="403" w:hanging="259"/>
      </w:pPr>
      <w:r>
        <w:rPr>
          <w:rFonts w:ascii="Aptos" w:hAnsi="Aptos"/>
          <w:sz w:val="21"/>
        </w:rPr>
        <w:t xml:space="preserve">• </w:t>
      </w:r>
      <w:r>
        <w:rPr>
          <w:rFonts w:ascii="Aptos" w:hAnsi="Aptos"/>
          <w:sz w:val="21"/>
        </w:rPr>
        <w:t>Why Mechanisms Matter: How the type of tear dictates the type of rehab needed.</w:t>
      </w:r>
    </w:p>
    <w:p>
      <w:pPr>
        <w:spacing w:after="60" w:line="259" w:lineRule="auto"/>
        <w:ind w:left="403" w:hanging="259"/>
      </w:pPr>
      <w:r>
        <w:rPr>
          <w:rFonts w:ascii="Aptos" w:hAnsi="Aptos"/>
          <w:sz w:val="21"/>
        </w:rPr>
        <w:t xml:space="preserve">• </w:t>
      </w:r>
      <w:r>
        <w:rPr>
          <w:rFonts w:ascii="Aptos" w:hAnsi="Aptos"/>
          <w:sz w:val="21"/>
        </w:rPr>
        <w:t>Chapter 4: The Perfect Storm: Intrinsic and Extrinsic Risk Factors</w:t>
      </w:r>
    </w:p>
    <w:p>
      <w:pPr>
        <w:spacing w:after="60" w:line="259" w:lineRule="auto"/>
        <w:ind w:left="403" w:hanging="259"/>
      </w:pPr>
      <w:r>
        <w:rPr>
          <w:rFonts w:ascii="Aptos" w:hAnsi="Aptos"/>
          <w:sz w:val="21"/>
        </w:rPr>
        <w:t xml:space="preserve">• </w:t>
      </w:r>
      <w:r>
        <w:rPr>
          <w:rFonts w:ascii="Aptos" w:hAnsi="Aptos"/>
          <w:sz w:val="21"/>
        </w:rPr>
        <w:t>The Biggest Predictor: Why Prior Injury makes a player up to three times more likely to get hurt again.</w:t>
      </w:r>
    </w:p>
    <w:p>
      <w:pPr>
        <w:spacing w:after="60" w:line="259" w:lineRule="auto"/>
        <w:ind w:left="403" w:hanging="259"/>
      </w:pPr>
      <w:r>
        <w:rPr>
          <w:rFonts w:ascii="Aptos" w:hAnsi="Aptos"/>
          <w:sz w:val="21"/>
        </w:rPr>
        <w:t xml:space="preserve">• </w:t>
      </w:r>
      <w:r>
        <w:rPr>
          <w:rFonts w:ascii="Aptos" w:hAnsi="Aptos"/>
          <w:sz w:val="21"/>
        </w:rPr>
        <w:t>Strength Imbalances: The importance of the Eccentric Hamstring-to-Concentric Quadriceps ratio (H:Q ratio below 0.6 is risky).</w:t>
      </w:r>
    </w:p>
    <w:p>
      <w:pPr>
        <w:spacing w:after="60" w:line="259" w:lineRule="auto"/>
        <w:ind w:left="403" w:hanging="259"/>
      </w:pPr>
      <w:r>
        <w:rPr>
          <w:rFonts w:ascii="Aptos" w:hAnsi="Aptos"/>
          <w:sz w:val="21"/>
        </w:rPr>
        <w:t xml:space="preserve">• </w:t>
      </w:r>
      <w:r>
        <w:rPr>
          <w:rFonts w:ascii="Aptos" w:hAnsi="Aptos"/>
          <w:sz w:val="21"/>
        </w:rPr>
        <w:t>The Adductor Complex Connection: The critical role of Hip Internal Rotation and Adductor Hypertrophy in predisposing hamstrings to strain.</w:t>
      </w:r>
    </w:p>
    <w:p>
      <w:pPr>
        <w:spacing w:after="60" w:line="259" w:lineRule="auto"/>
        <w:ind w:left="403" w:hanging="259"/>
      </w:pPr>
      <w:r>
        <w:rPr>
          <w:rFonts w:ascii="Aptos" w:hAnsi="Aptos"/>
          <w:sz w:val="21"/>
        </w:rPr>
        <w:t xml:space="preserve">• </w:t>
      </w:r>
      <w:r>
        <w:rPr>
          <w:rFonts w:ascii="Aptos" w:hAnsi="Aptos"/>
          <w:sz w:val="21"/>
        </w:rPr>
        <w:t>Extrinsic Factors: Workload and Fixture Congestion vs. Growth and Maturation (for youth).</w:t>
      </w:r>
    </w:p>
    <w:p>
      <w:pPr>
        <w:pStyle w:val="Heading2"/>
      </w:pPr>
      <w:r>
        <w:rPr>
          <w:rFonts w:ascii="Aptos" w:hAnsi="Aptos"/>
        </w:rPr>
        <w:t>Part 2: The System — Assessment and Prevention</w:t>
      </w:r>
    </w:p>
    <w:p>
      <w:pPr>
        <w:spacing w:after="60" w:line="259" w:lineRule="auto"/>
        <w:ind w:left="403" w:hanging="259"/>
      </w:pPr>
      <w:r>
        <w:rPr>
          <w:rFonts w:ascii="Aptos" w:hAnsi="Aptos"/>
          <w:sz w:val="21"/>
        </w:rPr>
        <w:t xml:space="preserve">• </w:t>
      </w:r>
      <w:r>
        <w:rPr>
          <w:rFonts w:ascii="Aptos" w:hAnsi="Aptos"/>
          <w:sz w:val="21"/>
        </w:rPr>
        <w:t>Chapter 5: Assessment and Screening: Measuring What Matters</w:t>
      </w:r>
    </w:p>
    <w:p>
      <w:pPr>
        <w:spacing w:after="60" w:line="259" w:lineRule="auto"/>
        <w:ind w:left="403" w:hanging="259"/>
      </w:pPr>
      <w:r>
        <w:rPr>
          <w:rFonts w:ascii="Aptos" w:hAnsi="Aptos"/>
          <w:sz w:val="21"/>
        </w:rPr>
        <w:t xml:space="preserve">• </w:t>
      </w:r>
      <w:r>
        <w:rPr>
          <w:rFonts w:ascii="Aptos" w:hAnsi="Aptos"/>
          <w:sz w:val="21"/>
        </w:rPr>
        <w:t>Goals of Screening: Identifying Asymmetries (&gt;10% is a red flag) and Eccentric Capacity.</w:t>
      </w:r>
    </w:p>
    <w:p>
      <w:pPr>
        <w:spacing w:after="60" w:line="259" w:lineRule="auto"/>
        <w:ind w:left="403" w:hanging="259"/>
      </w:pPr>
      <w:r>
        <w:rPr>
          <w:rFonts w:ascii="Aptos" w:hAnsi="Aptos"/>
          <w:sz w:val="21"/>
        </w:rPr>
        <w:t xml:space="preserve">• </w:t>
      </w:r>
      <w:r>
        <w:rPr>
          <w:rFonts w:ascii="Aptos" w:hAnsi="Aptos"/>
          <w:sz w:val="21"/>
        </w:rPr>
        <w:t>Clinical Tools: The role (and limitation) of Isokinetic Dynamometry and Passive Flexibility Tests.</w:t>
      </w:r>
    </w:p>
    <w:p>
      <w:pPr>
        <w:spacing w:after="60" w:line="259" w:lineRule="auto"/>
        <w:ind w:left="403" w:hanging="259"/>
      </w:pPr>
      <w:r>
        <w:rPr>
          <w:rFonts w:ascii="Aptos" w:hAnsi="Aptos"/>
          <w:sz w:val="21"/>
        </w:rPr>
        <w:t xml:space="preserve">• </w:t>
      </w:r>
      <w:r>
        <w:rPr>
          <w:rFonts w:ascii="Aptos" w:hAnsi="Aptos"/>
          <w:sz w:val="21"/>
        </w:rPr>
        <w:t>Field-Based Gold Standard: How to use the Nordic Hamstring Test (NordBord) and Countermovement Jump (CMJ) to track fatigue and asymmetry.</w:t>
      </w:r>
    </w:p>
    <w:p>
      <w:pPr>
        <w:spacing w:after="60" w:line="259" w:lineRule="auto"/>
        <w:ind w:left="403" w:hanging="259"/>
      </w:pPr>
      <w:r>
        <w:rPr>
          <w:rFonts w:ascii="Aptos" w:hAnsi="Aptos"/>
          <w:sz w:val="21"/>
        </w:rPr>
        <w:t xml:space="preserve">• </w:t>
      </w:r>
      <w:r>
        <w:rPr>
          <w:rFonts w:ascii="Aptos" w:hAnsi="Aptos"/>
          <w:sz w:val="21"/>
        </w:rPr>
        <w:t>Functional Screening: The Single-Leg Bridge and Y-Balance Test for integrated stability.</w:t>
      </w:r>
    </w:p>
    <w:p>
      <w:pPr>
        <w:spacing w:after="60" w:line="259" w:lineRule="auto"/>
        <w:ind w:left="403" w:hanging="259"/>
      </w:pPr>
      <w:r>
        <w:rPr>
          <w:rFonts w:ascii="Aptos" w:hAnsi="Aptos"/>
          <w:sz w:val="21"/>
        </w:rPr>
        <w:t xml:space="preserve">• </w:t>
      </w:r>
      <w:r>
        <w:rPr>
          <w:rFonts w:ascii="Aptos" w:hAnsi="Aptos"/>
          <w:sz w:val="21"/>
        </w:rPr>
        <w:t>Chapter 6: Prevention Strategy: The Release-Lengthen-Strengthen Framework</w:t>
      </w:r>
    </w:p>
    <w:p>
      <w:pPr>
        <w:spacing w:after="60" w:line="259" w:lineRule="auto"/>
        <w:ind w:left="403" w:hanging="259"/>
      </w:pPr>
      <w:r>
        <w:rPr>
          <w:rFonts w:ascii="Aptos" w:hAnsi="Aptos"/>
          <w:sz w:val="21"/>
        </w:rPr>
        <w:t xml:space="preserve">• </w:t>
      </w:r>
      <w:r>
        <w:rPr>
          <w:rFonts w:ascii="Aptos" w:hAnsi="Aptos"/>
          <w:sz w:val="21"/>
        </w:rPr>
        <w:t>The Cornerstones: Eccentric Strength, Sprint Exposure, and Hip/Pelvic Stability.</w:t>
      </w:r>
    </w:p>
    <w:p>
      <w:pPr>
        <w:spacing w:after="60" w:line="259" w:lineRule="auto"/>
        <w:ind w:left="403" w:hanging="259"/>
      </w:pPr>
      <w:r>
        <w:rPr>
          <w:rFonts w:ascii="Aptos" w:hAnsi="Aptos"/>
          <w:sz w:val="21"/>
        </w:rPr>
        <w:t xml:space="preserve">• </w:t>
      </w:r>
      <w:r>
        <w:rPr>
          <w:rFonts w:ascii="Aptos" w:hAnsi="Aptos"/>
          <w:sz w:val="21"/>
        </w:rPr>
        <w:t>Eccentric Excellence: The Nordic Hamstring Exercise (NHE)—proven to reduce injury rates by up to 70%.</w:t>
      </w:r>
    </w:p>
    <w:p>
      <w:pPr>
        <w:spacing w:after="60" w:line="259" w:lineRule="auto"/>
        <w:ind w:left="403" w:hanging="259"/>
      </w:pPr>
      <w:r>
        <w:rPr>
          <w:rFonts w:ascii="Aptos" w:hAnsi="Aptos"/>
          <w:sz w:val="21"/>
        </w:rPr>
        <w:t xml:space="preserve">• </w:t>
      </w:r>
      <w:r>
        <w:rPr>
          <w:rFonts w:ascii="Aptos" w:hAnsi="Aptos"/>
          <w:sz w:val="21"/>
        </w:rPr>
        <w:t>The Power of Sprinting: Why Max Velocity Exposure (at least 1–2 times per week &gt;90% max speed) is essential protection.</w:t>
      </w:r>
    </w:p>
    <w:p>
      <w:pPr>
        <w:spacing w:after="60" w:line="259" w:lineRule="auto"/>
        <w:ind w:left="403" w:hanging="259"/>
      </w:pPr>
      <w:r>
        <w:rPr>
          <w:rFonts w:ascii="Aptos" w:hAnsi="Aptos"/>
          <w:sz w:val="21"/>
        </w:rPr>
        <w:t xml:space="preserve">• </w:t>
      </w:r>
      <w:r>
        <w:rPr>
          <w:rFonts w:ascii="Aptos" w:hAnsi="Aptos"/>
          <w:sz w:val="21"/>
        </w:rPr>
        <w:t>Deceleration and COD: Training the "brakes" to protect the hamstrings from the eccentric shock of cutting.</w:t>
      </w:r>
    </w:p>
    <w:p>
      <w:pPr>
        <w:spacing w:after="60" w:line="259" w:lineRule="auto"/>
        <w:ind w:left="403" w:hanging="259"/>
      </w:pPr>
      <w:r>
        <w:rPr>
          <w:rFonts w:ascii="Aptos" w:hAnsi="Aptos"/>
          <w:sz w:val="21"/>
        </w:rPr>
        <w:t xml:space="preserve">• </w:t>
      </w:r>
      <w:r>
        <w:rPr>
          <w:rFonts w:ascii="Aptos" w:hAnsi="Aptos"/>
          <w:sz w:val="21"/>
        </w:rPr>
        <w:t>Smarter Exercise Selection: Why Trap Bar Deadlifts and Bulgarian Split Squats offer superior transfer to soccer than the traditional Back Squat.</w:t>
      </w:r>
    </w:p>
    <w:p>
      <w:pPr>
        <w:spacing w:after="60" w:line="259" w:lineRule="auto"/>
        <w:ind w:left="403" w:hanging="259"/>
      </w:pPr>
      <w:r>
        <w:rPr>
          <w:rFonts w:ascii="Aptos" w:hAnsi="Aptos"/>
          <w:sz w:val="21"/>
        </w:rPr>
        <w:t xml:space="preserve">• </w:t>
      </w:r>
      <w:r>
        <w:rPr>
          <w:rFonts w:ascii="Aptos" w:hAnsi="Aptos"/>
          <w:sz w:val="21"/>
        </w:rPr>
        <w:t>Chapter 7: Youth Development: Protecting the Growing Athlete</w:t>
      </w:r>
    </w:p>
    <w:p>
      <w:pPr>
        <w:spacing w:after="60" w:line="259" w:lineRule="auto"/>
        <w:ind w:left="403" w:hanging="259"/>
      </w:pPr>
      <w:r>
        <w:rPr>
          <w:rFonts w:ascii="Aptos" w:hAnsi="Aptos"/>
          <w:sz w:val="21"/>
        </w:rPr>
        <w:t xml:space="preserve">• </w:t>
      </w:r>
      <w:r>
        <w:rPr>
          <w:rFonts w:ascii="Aptos" w:hAnsi="Aptos"/>
          <w:sz w:val="21"/>
        </w:rPr>
        <w:t>Why Youth Are Not "Mini Adults": The unique vulnerability during Peak Height Velocity (Growth Spurts).</w:t>
      </w:r>
    </w:p>
    <w:p>
      <w:pPr>
        <w:spacing w:after="60" w:line="259" w:lineRule="auto"/>
        <w:ind w:left="403" w:hanging="259"/>
      </w:pPr>
      <w:r>
        <w:rPr>
          <w:rFonts w:ascii="Aptos" w:hAnsi="Aptos"/>
          <w:sz w:val="21"/>
        </w:rPr>
        <w:t xml:space="preserve">• </w:t>
      </w:r>
      <w:r>
        <w:rPr>
          <w:rFonts w:ascii="Aptos" w:hAnsi="Aptos"/>
          <w:sz w:val="21"/>
        </w:rPr>
        <w:t>Age-Appropriate Programming: Progression from Movement Literacy (Ages 10–12) to Progressive Loading (Ages 16–19).</w:t>
      </w:r>
    </w:p>
    <w:p>
      <w:pPr>
        <w:spacing w:after="60" w:line="259" w:lineRule="auto"/>
        <w:ind w:left="403" w:hanging="259"/>
      </w:pPr>
      <w:r>
        <w:rPr>
          <w:rFonts w:ascii="Aptos" w:hAnsi="Aptos"/>
          <w:sz w:val="21"/>
        </w:rPr>
        <w:t xml:space="preserve">• </w:t>
      </w:r>
      <w:r>
        <w:rPr>
          <w:rFonts w:ascii="Aptos" w:hAnsi="Aptos"/>
          <w:sz w:val="21"/>
        </w:rPr>
        <w:t>Youth Benchmarks: Simple targets for Single-Leg Bridge Holds (&gt;30s) and Max Velocity (&gt;7 m/s for older teens).</w:t>
      </w:r>
    </w:p>
    <w:p>
      <w:pPr>
        <w:pStyle w:val="Heading2"/>
      </w:pPr>
      <w:r>
        <w:rPr>
          <w:rFonts w:ascii="Aptos" w:hAnsi="Aptos"/>
        </w:rPr>
        <w:t>Part 3: The Application — Integration and Return-to-Play</w:t>
      </w:r>
    </w:p>
    <w:p>
      <w:pPr>
        <w:spacing w:after="60" w:line="259" w:lineRule="auto"/>
        <w:ind w:left="403" w:hanging="259"/>
      </w:pPr>
      <w:r>
        <w:rPr>
          <w:rFonts w:ascii="Aptos" w:hAnsi="Aptos"/>
          <w:sz w:val="21"/>
        </w:rPr>
        <w:t xml:space="preserve">• </w:t>
      </w:r>
      <w:r>
        <w:rPr>
          <w:rFonts w:ascii="Aptos" w:hAnsi="Aptos"/>
          <w:sz w:val="21"/>
        </w:rPr>
        <w:t>Chapter 8: Training System Integration: Woven, Not Bolted</w:t>
      </w:r>
    </w:p>
    <w:p>
      <w:pPr>
        <w:spacing w:after="60" w:line="259" w:lineRule="auto"/>
        <w:ind w:left="403" w:hanging="259"/>
      </w:pPr>
      <w:r>
        <w:rPr>
          <w:rFonts w:ascii="Aptos" w:hAnsi="Aptos"/>
          <w:sz w:val="21"/>
        </w:rPr>
        <w:t xml:space="preserve">• </w:t>
      </w:r>
      <w:r>
        <w:rPr>
          <w:rFonts w:ascii="Aptos" w:hAnsi="Aptos"/>
          <w:sz w:val="21"/>
        </w:rPr>
        <w:t>Release-Lengthen-Strengthen in Practice: How to apply the model to the training week.</w:t>
      </w:r>
    </w:p>
    <w:p>
      <w:pPr>
        <w:spacing w:after="60" w:line="259" w:lineRule="auto"/>
        <w:ind w:left="403" w:hanging="259"/>
      </w:pPr>
      <w:r>
        <w:rPr>
          <w:rFonts w:ascii="Aptos" w:hAnsi="Aptos"/>
          <w:sz w:val="21"/>
        </w:rPr>
        <w:t xml:space="preserve">• </w:t>
      </w:r>
      <w:r>
        <w:rPr>
          <w:rFonts w:ascii="Aptos" w:hAnsi="Aptos"/>
          <w:sz w:val="21"/>
        </w:rPr>
        <w:t>Periodization and Load Management: Designing smart Microcycles for Single Match Weeks and adapting for Double Fixtures (reducing heavy eccentric loads).</w:t>
      </w:r>
    </w:p>
    <w:p>
      <w:pPr>
        <w:spacing w:after="60" w:line="259" w:lineRule="auto"/>
        <w:ind w:left="403" w:hanging="259"/>
      </w:pPr>
      <w:r>
        <w:rPr>
          <w:rFonts w:ascii="Aptos" w:hAnsi="Aptos"/>
          <w:sz w:val="21"/>
        </w:rPr>
        <w:t xml:space="preserve">• </w:t>
      </w:r>
      <w:r>
        <w:rPr>
          <w:rFonts w:ascii="Aptos" w:hAnsi="Aptos"/>
          <w:sz w:val="21"/>
        </w:rPr>
        <w:t>Position-Specific Training: Tailoring work for Wingers/Strikers (max velocity) vs. Central Midfielders (COD/stability).</w:t>
      </w:r>
    </w:p>
    <w:p>
      <w:pPr>
        <w:spacing w:after="60" w:line="259" w:lineRule="auto"/>
        <w:ind w:left="403" w:hanging="259"/>
      </w:pPr>
      <w:r>
        <w:rPr>
          <w:rFonts w:ascii="Aptos" w:hAnsi="Aptos"/>
          <w:sz w:val="21"/>
        </w:rPr>
        <w:t xml:space="preserve">• </w:t>
      </w:r>
      <w:r>
        <w:rPr>
          <w:rFonts w:ascii="Aptos" w:hAnsi="Aptos"/>
          <w:sz w:val="21"/>
        </w:rPr>
        <w:t>The Culture Shift: Integrating prevention into the Warm-Up (FIFA 11+), Plyometrics, and Recovery.</w:t>
      </w:r>
    </w:p>
    <w:p>
      <w:pPr>
        <w:spacing w:after="60" w:line="259" w:lineRule="auto"/>
        <w:ind w:left="403" w:hanging="259"/>
      </w:pPr>
      <w:r>
        <w:rPr>
          <w:rFonts w:ascii="Aptos" w:hAnsi="Aptos"/>
          <w:sz w:val="21"/>
        </w:rPr>
        <w:t xml:space="preserve">• </w:t>
      </w:r>
      <w:r>
        <w:rPr>
          <w:rFonts w:ascii="Aptos" w:hAnsi="Aptos"/>
          <w:sz w:val="21"/>
        </w:rPr>
        <w:t>Chapter 9: Rehabilitation &amp; The Criteria-Driven Return-to-Play (RTP)</w:t>
      </w:r>
    </w:p>
    <w:p>
      <w:pPr>
        <w:spacing w:after="60" w:line="259" w:lineRule="auto"/>
        <w:ind w:left="403" w:hanging="259"/>
      </w:pPr>
      <w:r>
        <w:rPr>
          <w:rFonts w:ascii="Aptos" w:hAnsi="Aptos"/>
          <w:sz w:val="21"/>
        </w:rPr>
        <w:t xml:space="preserve">• </w:t>
      </w:r>
      <w:r>
        <w:rPr>
          <w:rFonts w:ascii="Aptos" w:hAnsi="Aptos"/>
          <w:sz w:val="21"/>
        </w:rPr>
        <w:t>PEACE &amp; LOVE vs. RICE: The modern, active approach to acute injury management.</w:t>
      </w:r>
    </w:p>
    <w:p>
      <w:pPr>
        <w:spacing w:after="60" w:line="259" w:lineRule="auto"/>
        <w:ind w:left="403" w:hanging="259"/>
      </w:pPr>
      <w:r>
        <w:rPr>
          <w:rFonts w:ascii="Aptos" w:hAnsi="Aptos"/>
          <w:sz w:val="21"/>
        </w:rPr>
        <w:t xml:space="preserve">• </w:t>
      </w:r>
      <w:r>
        <w:rPr>
          <w:rFonts w:ascii="Aptos" w:hAnsi="Aptos"/>
          <w:sz w:val="21"/>
        </w:rPr>
        <w:t>Phase-Based Rehab: Progression from Acute Isometrics to Sport-Specific Sprints/COD.</w:t>
      </w:r>
    </w:p>
    <w:p>
      <w:pPr>
        <w:spacing w:after="60" w:line="259" w:lineRule="auto"/>
        <w:ind w:left="403" w:hanging="259"/>
      </w:pPr>
      <w:r>
        <w:rPr>
          <w:rFonts w:ascii="Aptos" w:hAnsi="Aptos"/>
          <w:sz w:val="21"/>
        </w:rPr>
        <w:t xml:space="preserve">• </w:t>
      </w:r>
      <w:r>
        <w:rPr>
          <w:rFonts w:ascii="Aptos" w:hAnsi="Aptos"/>
          <w:sz w:val="21"/>
        </w:rPr>
        <w:t>Objective RTP Benchmarks: Clearance based on Strength Symmetry (LSI ≥ 90%) and Sprinting Capacity (≥ 95% max velocity), not the calendar.</w:t>
      </w:r>
    </w:p>
    <w:p>
      <w:pPr>
        <w:spacing w:after="60" w:line="259" w:lineRule="auto"/>
        <w:ind w:left="403" w:hanging="259"/>
      </w:pPr>
      <w:r>
        <w:rPr>
          <w:rFonts w:ascii="Aptos" w:hAnsi="Aptos"/>
          <w:sz w:val="21"/>
        </w:rPr>
        <w:t xml:space="preserve">• </w:t>
      </w:r>
      <w:r>
        <w:rPr>
          <w:rFonts w:ascii="Aptos" w:hAnsi="Aptos"/>
          <w:sz w:val="21"/>
        </w:rPr>
        <w:t>The Psychological Factor: Addressing Fear of Reinjury as the final and most critical benchmark.</w:t>
      </w:r>
    </w:p>
    <w:p>
      <w:pPr/>
      <w:r>
        <w:rPr>
          <w:rFonts w:ascii="Aptos" w:hAnsi="Aptos"/>
          <w:sz w:val="21"/>
        </w:rPr>
        <w:t>Conclusion: Prevention and Performance are the Same Coin</w:t>
      </w:r>
    </w:p>
    <w:p>
      <w:pPr>
        <w:spacing w:after="60" w:line="259" w:lineRule="auto"/>
        <w:ind w:left="403" w:hanging="259"/>
      </w:pPr>
      <w:r>
        <w:rPr>
          <w:rFonts w:ascii="Aptos" w:hAnsi="Aptos"/>
          <w:sz w:val="21"/>
        </w:rPr>
        <w:t xml:space="preserve">• </w:t>
      </w:r>
      <w:r>
        <w:rPr>
          <w:rFonts w:ascii="Aptos" w:hAnsi="Aptos"/>
          <w:sz w:val="21"/>
        </w:rPr>
        <w:t>The 9 Core Lessons: A concise summary of the key takeaways from the book.</w:t>
      </w:r>
    </w:p>
    <w:p>
      <w:pPr>
        <w:spacing w:after="60" w:line="259" w:lineRule="auto"/>
        <w:ind w:left="403" w:hanging="259"/>
      </w:pPr>
      <w:r>
        <w:rPr>
          <w:rFonts w:ascii="Aptos" w:hAnsi="Aptos"/>
          <w:sz w:val="21"/>
        </w:rPr>
        <w:t xml:space="preserve">• </w:t>
      </w:r>
      <w:r>
        <w:rPr>
          <w:rFonts w:ascii="Aptos" w:hAnsi="Aptos"/>
          <w:sz w:val="21"/>
        </w:rPr>
        <w:t>The Responsibility is Ours: A final call to action for coaches, parents, and players to implement the system.</w:t>
      </w:r>
    </w:p>
    <w:p>
      <w:pPr>
        <w:spacing w:after="60" w:line="259" w:lineRule="auto"/>
        <w:ind w:left="403" w:hanging="259"/>
      </w:pPr>
      <w:r>
        <w:rPr>
          <w:rFonts w:ascii="Aptos" w:hAnsi="Aptos"/>
          <w:sz w:val="21"/>
        </w:rPr>
        <w:t xml:space="preserve">• </w:t>
      </w:r>
      <w:r>
        <w:rPr>
          <w:rFonts w:ascii="Aptos" w:hAnsi="Aptos"/>
          <w:sz w:val="21"/>
        </w:rPr>
        <w:t>Next Steps for the Serious Trainer: A subtle guide to Conrad's professional resources.</w:t>
      </w:r>
    </w:p>
    <w:p>
      <w:pPr>
        <w:spacing w:after="60" w:line="259" w:lineRule="auto"/>
        <w:ind w:left="403" w:hanging="259"/>
      </w:pPr>
      <w:r>
        <w:rPr>
          <w:rFonts w:ascii="Aptos" w:hAnsi="Aptos"/>
          <w:sz w:val="21"/>
        </w:rPr>
        <w:t xml:space="preserve">• </w:t>
      </w:r>
      <w:r>
        <w:rPr>
          <w:rFonts w:ascii="Aptos" w:hAnsi="Aptos"/>
          <w:sz w:val="21"/>
        </w:rPr>
        <w:t>References: A comprehensive list of the sources that support the book's methods.</w:t>
      </w:r>
    </w:p>
    <w:sectPr w:rsidR="00FC693F" w:rsidRPr="0006063C" w:rsidSect="00034616">
      <w:headerReference w:type="default" r:id="rId9"/>
      <w:footerReference w:type="default" r:id="rId10"/>
      <w:pgSz w:w="12240" w:h="15840"/>
      <w:pgMar w:top="1080" w:right="1152" w:bottom="1080" w:left="1152" w:header="504" w:footer="50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sz w:val="18"/>
      </w:rPr>
      <w:t>The Hidden Cost of Hamstring Injuries in Soccer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Aptos" w:hAnsi="Aptos"/>
      <w:b/>
      <w:bCs/>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ptos" w:hAnsi="Aptos"/>
      <w:b/>
      <w:bCs/>
      <w:sz w:val="28"/>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ptos" w:hAnsi="Aptos"/>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pPr>
    <w:rPr>
      <w:rFonts w:asciiTheme="majorHAnsi" w:eastAsiaTheme="majorEastAsia" w:hAnsiTheme="majorHAnsi" w:cstheme="majorBidi" w:ascii="Aptos Display" w:hAnsi="Aptos Display"/>
      <w:b/>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20" w:line="269" w:lineRule="auto"/>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before="160" w:after="60"/>
    </w:pPr>
    <w:rPr>
      <w:rFonts w:ascii="Aptos" w:hAnsi="Aptos"/>
      <w:b/>
      <w:bCs/>
      <w:i/>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Cost of Hamstring Injuries in Soccer</dc:title>
  <dc:subject>Hamstring injury prevention and rehabilitation for soccer players</dc:subject>
  <dc:creator>Ground Force Strength and Conditioning Training Systems</dc:creator>
  <cp:keywords/>
  <dc:description>generated by python-docx</dc:description>
  <cp:lastModifiedBy/>
  <cp:revision>1</cp:revision>
  <dcterms:created xsi:type="dcterms:W3CDTF">2013-12-23T23:15:00Z</dcterms:created>
  <dcterms:modified xsi:type="dcterms:W3CDTF">2013-12-23T23:15:00Z</dcterms:modified>
  <cp:category/>
</cp:coreProperties>
</file>